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11D93" w14:textId="77777777" w:rsidR="004B776A" w:rsidRDefault="004B776A">
      <w:pPr>
        <w:pStyle w:val="Heading1"/>
        <w:ind w:right="26"/>
        <w:jc w:val="right"/>
        <w:rPr>
          <w:rFonts w:ascii="Verdana" w:hAnsi="Verdana"/>
          <w:b/>
          <w:bCs/>
          <w:color w:val="009999"/>
          <w:u w:val="none"/>
        </w:rPr>
      </w:pPr>
      <w:bookmarkStart w:id="0" w:name="_GoBack"/>
      <w:bookmarkEnd w:id="0"/>
    </w:p>
    <w:p w14:paraId="4F38703C" w14:textId="77777777" w:rsidR="004B776A" w:rsidRDefault="00DC6263">
      <w:pPr>
        <w:pStyle w:val="Heading9"/>
        <w:tabs>
          <w:tab w:val="left" w:pos="0"/>
        </w:tabs>
        <w:ind w:left="3600" w:right="-285" w:hanging="3600"/>
        <w:jc w:val="left"/>
      </w:pPr>
      <w:r>
        <w:rPr>
          <w:lang w:eastAsia="en-GB"/>
        </w:rPr>
        <w:drawing>
          <wp:inline distT="0" distB="0" distL="0" distR="0" wp14:anchorId="01FA2D69" wp14:editId="75ACD8F4">
            <wp:extent cx="1803400" cy="908050"/>
            <wp:effectExtent l="0" t="0" r="6350" b="6350"/>
            <wp:docPr id="1" name="Picture 1" descr="logo_aq_epps_h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q_epps_h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908050"/>
                    </a:xfrm>
                    <a:prstGeom prst="rect">
                      <a:avLst/>
                    </a:prstGeom>
                    <a:noFill/>
                    <a:ln>
                      <a:noFill/>
                    </a:ln>
                  </pic:spPr>
                </pic:pic>
              </a:graphicData>
            </a:graphic>
          </wp:inline>
        </w:drawing>
      </w:r>
      <w:r w:rsidR="004B776A">
        <w:rPr>
          <w:b/>
          <w:bCs/>
        </w:rPr>
        <w:t xml:space="preserve"> Dr Heather Epps PhD MSc MCSP HT Grad Dip Phys</w:t>
      </w:r>
      <w:r w:rsidR="004B776A">
        <w:t xml:space="preserve"> </w:t>
      </w:r>
    </w:p>
    <w:p w14:paraId="433693D9" w14:textId="77777777" w:rsidR="004B776A" w:rsidRDefault="004B776A">
      <w:pPr>
        <w:pStyle w:val="Heading9"/>
        <w:tabs>
          <w:tab w:val="left" w:pos="0"/>
        </w:tabs>
        <w:ind w:left="3600" w:right="-285" w:hanging="3600"/>
        <w:jc w:val="left"/>
      </w:pPr>
      <w:r>
        <w:t xml:space="preserve">                                               Aquatic Therapy and Physiotherapy Consultant</w:t>
      </w:r>
    </w:p>
    <w:p w14:paraId="1FD2D4CF" w14:textId="77777777" w:rsidR="004B776A" w:rsidRDefault="00B54F64">
      <w:pPr>
        <w:pStyle w:val="Header"/>
        <w:tabs>
          <w:tab w:val="clear" w:pos="4153"/>
          <w:tab w:val="clear" w:pos="8306"/>
        </w:tabs>
        <w:jc w:val="right"/>
        <w:rPr>
          <w:rFonts w:ascii="Verdana" w:hAnsi="Verdana"/>
          <w:color w:val="009999"/>
        </w:rPr>
      </w:pPr>
      <w:r>
        <w:rPr>
          <w:rFonts w:ascii="Verdana" w:hAnsi="Verdana"/>
          <w:color w:val="009999"/>
        </w:rPr>
        <w:t>24 Croft Avenue</w:t>
      </w:r>
      <w:r w:rsidR="004B776A">
        <w:rPr>
          <w:rFonts w:ascii="Verdana" w:hAnsi="Verdana"/>
          <w:color w:val="009999"/>
        </w:rPr>
        <w:t>, Dorking. RH4 1</w:t>
      </w:r>
      <w:r>
        <w:rPr>
          <w:rFonts w:ascii="Verdana" w:hAnsi="Verdana"/>
          <w:color w:val="009999"/>
        </w:rPr>
        <w:t>LN</w:t>
      </w:r>
    </w:p>
    <w:p w14:paraId="763ACF08" w14:textId="77777777" w:rsidR="004B776A" w:rsidRDefault="004B776A">
      <w:pPr>
        <w:pStyle w:val="Header"/>
        <w:tabs>
          <w:tab w:val="clear" w:pos="4153"/>
          <w:tab w:val="clear" w:pos="8306"/>
        </w:tabs>
        <w:jc w:val="right"/>
        <w:rPr>
          <w:rFonts w:ascii="Verdana" w:hAnsi="Verdana"/>
          <w:color w:val="009999"/>
        </w:rPr>
      </w:pPr>
      <w:r>
        <w:rPr>
          <w:rFonts w:ascii="Verdana" w:hAnsi="Verdana"/>
          <w:color w:val="009999"/>
        </w:rPr>
        <w:t>info@aquaepps.co.uk</w:t>
      </w:r>
    </w:p>
    <w:p w14:paraId="49254AD6" w14:textId="77777777" w:rsidR="004B776A" w:rsidRDefault="004B776A">
      <w:pPr>
        <w:pStyle w:val="Header"/>
        <w:tabs>
          <w:tab w:val="clear" w:pos="4153"/>
          <w:tab w:val="clear" w:pos="8306"/>
        </w:tabs>
        <w:jc w:val="right"/>
        <w:rPr>
          <w:rFonts w:ascii="Verdana" w:hAnsi="Verdana"/>
          <w:color w:val="009999"/>
        </w:rPr>
      </w:pPr>
      <w:r>
        <w:rPr>
          <w:rFonts w:ascii="Verdana" w:hAnsi="Verdana"/>
          <w:color w:val="009999"/>
        </w:rPr>
        <w:t>www.aquaepps.co.uk</w:t>
      </w:r>
    </w:p>
    <w:p w14:paraId="36B4C0FF" w14:textId="77777777" w:rsidR="004B776A" w:rsidRDefault="004B776A">
      <w:pPr>
        <w:ind w:left="3600"/>
        <w:jc w:val="right"/>
        <w:rPr>
          <w:rFonts w:ascii="Arial" w:hAnsi="Arial"/>
          <w:sz w:val="24"/>
        </w:rPr>
      </w:pPr>
    </w:p>
    <w:p w14:paraId="4F5CB487" w14:textId="77777777" w:rsidR="001D4304" w:rsidRPr="001F33A2" w:rsidRDefault="004B776A" w:rsidP="001D43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bCs/>
          <w:sz w:val="28"/>
          <w:szCs w:val="28"/>
        </w:rPr>
      </w:pPr>
      <w:r w:rsidRPr="001F33A2">
        <w:rPr>
          <w:rFonts w:ascii="Arial" w:hAnsi="Arial" w:cs="Arial"/>
          <w:b/>
          <w:bCs/>
          <w:sz w:val="28"/>
          <w:szCs w:val="28"/>
        </w:rPr>
        <w:t xml:space="preserve">RE: </w:t>
      </w:r>
      <w:r w:rsidR="001D4304" w:rsidRPr="001F33A2">
        <w:rPr>
          <w:rFonts w:ascii="Arial" w:hAnsi="Arial" w:cs="Arial"/>
          <w:b/>
          <w:bCs/>
          <w:sz w:val="28"/>
          <w:szCs w:val="28"/>
        </w:rPr>
        <w:t>“Aquaepps</w:t>
      </w:r>
      <w:r w:rsidR="00DA7590" w:rsidRPr="001F33A2">
        <w:rPr>
          <w:rFonts w:ascii="Arial" w:hAnsi="Arial" w:cs="Arial"/>
          <w:b/>
          <w:bCs/>
          <w:sz w:val="28"/>
          <w:szCs w:val="28"/>
        </w:rPr>
        <w:t>®</w:t>
      </w:r>
      <w:r w:rsidR="001D4304" w:rsidRPr="001F33A2">
        <w:rPr>
          <w:rFonts w:ascii="Arial" w:hAnsi="Arial" w:cs="Arial"/>
          <w:b/>
          <w:bCs/>
          <w:sz w:val="28"/>
          <w:szCs w:val="28"/>
        </w:rPr>
        <w:t xml:space="preserve"> </w:t>
      </w:r>
      <w:r w:rsidR="00F922F1" w:rsidRPr="001F33A2">
        <w:rPr>
          <w:rFonts w:ascii="Arial" w:hAnsi="Arial" w:cs="Arial"/>
          <w:b/>
          <w:bCs/>
          <w:sz w:val="28"/>
          <w:szCs w:val="28"/>
        </w:rPr>
        <w:t xml:space="preserve">ADVANCED </w:t>
      </w:r>
      <w:r w:rsidR="001D4304" w:rsidRPr="001F33A2">
        <w:rPr>
          <w:rFonts w:ascii="Arial" w:hAnsi="Arial" w:cs="Arial"/>
          <w:b/>
          <w:bCs/>
          <w:sz w:val="28"/>
          <w:szCs w:val="28"/>
        </w:rPr>
        <w:t>Paediatric Aquatic Therapy</w:t>
      </w:r>
      <w:r w:rsidR="00F922F1" w:rsidRPr="001F33A2">
        <w:rPr>
          <w:rFonts w:ascii="Arial" w:hAnsi="Arial" w:cs="Arial"/>
          <w:b/>
          <w:bCs/>
          <w:sz w:val="28"/>
          <w:szCs w:val="28"/>
        </w:rPr>
        <w:t xml:space="preserve"> for Therapy Assistants, Technical Instructors, Teachers and Teaching Assistants”</w:t>
      </w:r>
      <w:r w:rsidR="001D4304" w:rsidRPr="001F33A2">
        <w:rPr>
          <w:rFonts w:ascii="Arial" w:hAnsi="Arial" w:cs="Arial"/>
          <w:b/>
          <w:bCs/>
          <w:sz w:val="28"/>
          <w:szCs w:val="28"/>
        </w:rPr>
        <w:t xml:space="preserve"> </w:t>
      </w:r>
    </w:p>
    <w:p w14:paraId="32867A3B" w14:textId="77777777" w:rsidR="00B54F64" w:rsidRPr="001F33A2" w:rsidRDefault="00B54F64">
      <w:pPr>
        <w:rPr>
          <w:rFonts w:ascii="Arial" w:hAnsi="Arial" w:cs="Arial"/>
          <w:b/>
          <w:bCs/>
          <w:sz w:val="24"/>
          <w:szCs w:val="24"/>
        </w:rPr>
      </w:pPr>
    </w:p>
    <w:p w14:paraId="6C0C0571" w14:textId="77777777" w:rsidR="001F33A2" w:rsidRPr="001F33A2" w:rsidRDefault="001F33A2" w:rsidP="00560003">
      <w:pPr>
        <w:rPr>
          <w:rFonts w:ascii="Arial" w:hAnsi="Arial" w:cs="Arial"/>
          <w:sz w:val="24"/>
          <w:szCs w:val="24"/>
        </w:rPr>
      </w:pPr>
      <w:r>
        <w:rPr>
          <w:rFonts w:ascii="Arial" w:hAnsi="Arial" w:cs="Arial"/>
          <w:b/>
          <w:bCs/>
          <w:sz w:val="24"/>
          <w:szCs w:val="24"/>
        </w:rPr>
        <w:t>Date:</w:t>
      </w:r>
      <w:r w:rsidRPr="001F33A2">
        <w:rPr>
          <w:rFonts w:ascii="Arial" w:hAnsi="Arial" w:cs="Arial"/>
          <w:sz w:val="24"/>
          <w:szCs w:val="24"/>
        </w:rPr>
        <w:t>Tuesday 24</w:t>
      </w:r>
      <w:r w:rsidRPr="001F33A2">
        <w:rPr>
          <w:rFonts w:ascii="Arial" w:hAnsi="Arial" w:cs="Arial"/>
          <w:sz w:val="24"/>
          <w:szCs w:val="24"/>
          <w:vertAlign w:val="superscript"/>
        </w:rPr>
        <w:t>th</w:t>
      </w:r>
      <w:r w:rsidRPr="001F33A2">
        <w:rPr>
          <w:rFonts w:ascii="Arial" w:hAnsi="Arial" w:cs="Arial"/>
          <w:sz w:val="24"/>
          <w:szCs w:val="24"/>
        </w:rPr>
        <w:t>-Wednesday 25</w:t>
      </w:r>
      <w:r w:rsidRPr="001F33A2">
        <w:rPr>
          <w:rFonts w:ascii="Arial" w:hAnsi="Arial" w:cs="Arial"/>
          <w:sz w:val="24"/>
          <w:szCs w:val="24"/>
          <w:vertAlign w:val="superscript"/>
        </w:rPr>
        <w:t>th</w:t>
      </w:r>
      <w:r w:rsidRPr="001F33A2">
        <w:rPr>
          <w:rFonts w:ascii="Arial" w:hAnsi="Arial" w:cs="Arial"/>
          <w:sz w:val="24"/>
          <w:szCs w:val="24"/>
        </w:rPr>
        <w:t xml:space="preserve"> September 2019</w:t>
      </w:r>
    </w:p>
    <w:p w14:paraId="2439C25A" w14:textId="77777777" w:rsidR="00560003" w:rsidRPr="001F33A2" w:rsidRDefault="001F33A2" w:rsidP="00560003">
      <w:pPr>
        <w:rPr>
          <w:rFonts w:ascii="Arial" w:hAnsi="Arial"/>
          <w:sz w:val="24"/>
          <w:szCs w:val="24"/>
        </w:rPr>
      </w:pPr>
      <w:r>
        <w:rPr>
          <w:rFonts w:ascii="Arial" w:hAnsi="Arial"/>
          <w:b/>
          <w:bCs/>
          <w:sz w:val="24"/>
          <w:szCs w:val="24"/>
        </w:rPr>
        <w:t xml:space="preserve">Venue: </w:t>
      </w:r>
      <w:r w:rsidRPr="001F33A2">
        <w:rPr>
          <w:rFonts w:ascii="Arial" w:hAnsi="Arial" w:cs="Arial"/>
          <w:sz w:val="24"/>
          <w:szCs w:val="24"/>
          <w:lang w:eastAsia="en-GB"/>
        </w:rPr>
        <w:t>The Avenue School Special Educational Needs Academy</w:t>
      </w:r>
      <w:r w:rsidR="00C62B9A" w:rsidRPr="001F33A2">
        <w:rPr>
          <w:rFonts w:ascii="Arial" w:hAnsi="Arial"/>
          <w:sz w:val="24"/>
          <w:szCs w:val="24"/>
        </w:rPr>
        <w:t xml:space="preserve">, </w:t>
      </w:r>
      <w:r w:rsidR="00F922F1" w:rsidRPr="001F33A2">
        <w:rPr>
          <w:rFonts w:ascii="Arial" w:hAnsi="Arial"/>
          <w:sz w:val="24"/>
          <w:szCs w:val="24"/>
        </w:rPr>
        <w:t>Reading</w:t>
      </w:r>
      <w:r w:rsidR="00073C5B" w:rsidRPr="001F33A2">
        <w:rPr>
          <w:rFonts w:ascii="Arial" w:hAnsi="Arial"/>
          <w:sz w:val="24"/>
          <w:szCs w:val="24"/>
        </w:rPr>
        <w:t xml:space="preserve">, </w:t>
      </w:r>
      <w:r w:rsidRPr="001F33A2">
        <w:rPr>
          <w:rFonts w:ascii="Arial" w:hAnsi="Arial" w:cs="Arial"/>
          <w:color w:val="222222"/>
          <w:sz w:val="24"/>
          <w:szCs w:val="24"/>
          <w:shd w:val="clear" w:color="auto" w:fill="FFFFFF"/>
        </w:rPr>
        <w:t>RG30 4BZ</w:t>
      </w:r>
    </w:p>
    <w:p w14:paraId="56E1CBBD" w14:textId="77777777" w:rsidR="00C63474" w:rsidRDefault="00C63474" w:rsidP="00F922F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bCs/>
          <w:color w:val="auto"/>
          <w:szCs w:val="24"/>
        </w:rPr>
      </w:pPr>
    </w:p>
    <w:p w14:paraId="2F51F1B8" w14:textId="1BAFD79A" w:rsidR="00267159" w:rsidRDefault="001F33A2" w:rsidP="00F922F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Cs w:val="24"/>
        </w:rPr>
      </w:pPr>
      <w:r>
        <w:rPr>
          <w:rFonts w:ascii="Arial" w:hAnsi="Arial" w:cs="Arial"/>
          <w:b/>
          <w:bCs/>
          <w:color w:val="auto"/>
          <w:szCs w:val="24"/>
        </w:rPr>
        <w:t>Cost</w:t>
      </w:r>
      <w:r w:rsidR="00267159">
        <w:rPr>
          <w:rFonts w:ascii="Arial" w:hAnsi="Arial" w:cs="Arial"/>
          <w:b/>
          <w:bCs/>
          <w:color w:val="auto"/>
          <w:szCs w:val="24"/>
        </w:rPr>
        <w:t xml:space="preserve"> of training</w:t>
      </w:r>
      <w:r>
        <w:rPr>
          <w:rFonts w:ascii="Arial" w:hAnsi="Arial" w:cs="Arial"/>
          <w:b/>
          <w:bCs/>
          <w:color w:val="auto"/>
          <w:szCs w:val="24"/>
        </w:rPr>
        <w:t xml:space="preserve">: </w:t>
      </w:r>
      <w:r>
        <w:rPr>
          <w:rFonts w:ascii="Arial" w:hAnsi="Arial" w:cs="Arial"/>
          <w:color w:val="auto"/>
          <w:szCs w:val="24"/>
        </w:rPr>
        <w:t>£</w:t>
      </w:r>
      <w:r w:rsidR="00D45CD0">
        <w:rPr>
          <w:rFonts w:ascii="Arial" w:hAnsi="Arial" w:cs="Arial"/>
          <w:color w:val="auto"/>
          <w:szCs w:val="24"/>
        </w:rPr>
        <w:t>310</w:t>
      </w:r>
      <w:r>
        <w:rPr>
          <w:rFonts w:ascii="Arial" w:hAnsi="Arial" w:cs="Arial"/>
          <w:color w:val="auto"/>
          <w:szCs w:val="24"/>
        </w:rPr>
        <w:t>.00</w:t>
      </w:r>
      <w:r w:rsidR="00267159">
        <w:rPr>
          <w:rFonts w:ascii="Arial" w:hAnsi="Arial" w:cs="Arial"/>
          <w:color w:val="auto"/>
          <w:szCs w:val="24"/>
        </w:rPr>
        <w:t xml:space="preserve"> (includes CPD certificate)</w:t>
      </w:r>
    </w:p>
    <w:p w14:paraId="75B2F46F" w14:textId="77777777" w:rsidR="001F33A2" w:rsidRDefault="00267159" w:rsidP="00F922F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Cs w:val="24"/>
        </w:rPr>
      </w:pPr>
      <w:r>
        <w:rPr>
          <w:rFonts w:ascii="Arial" w:hAnsi="Arial" w:cs="Arial"/>
          <w:b/>
          <w:bCs/>
          <w:color w:val="auto"/>
          <w:szCs w:val="24"/>
        </w:rPr>
        <w:t xml:space="preserve">Refreshments and lunch: </w:t>
      </w:r>
      <w:r>
        <w:rPr>
          <w:rFonts w:ascii="Arial" w:hAnsi="Arial" w:cs="Arial"/>
          <w:color w:val="auto"/>
          <w:szCs w:val="24"/>
        </w:rPr>
        <w:t>Participants can purchase their own refreshments and lunch at the school hub.</w:t>
      </w:r>
    </w:p>
    <w:p w14:paraId="6D58494C" w14:textId="77777777" w:rsidR="00C63474" w:rsidRDefault="00C63474" w:rsidP="00F922F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bCs/>
          <w:color w:val="auto"/>
          <w:szCs w:val="24"/>
        </w:rPr>
      </w:pPr>
    </w:p>
    <w:p w14:paraId="6F00D5ED" w14:textId="77777777" w:rsidR="00C63474" w:rsidRDefault="001F33A2" w:rsidP="00F922F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auto"/>
          <w:szCs w:val="24"/>
        </w:rPr>
      </w:pPr>
      <w:r>
        <w:rPr>
          <w:rFonts w:ascii="Arial" w:hAnsi="Arial" w:cs="Arial"/>
          <w:b/>
          <w:bCs/>
          <w:color w:val="auto"/>
          <w:szCs w:val="24"/>
        </w:rPr>
        <w:t xml:space="preserve">Places: </w:t>
      </w:r>
      <w:r>
        <w:rPr>
          <w:rFonts w:ascii="Arial" w:hAnsi="Arial" w:cs="Arial"/>
          <w:color w:val="auto"/>
          <w:szCs w:val="24"/>
        </w:rPr>
        <w:t xml:space="preserve">10 </w:t>
      </w:r>
    </w:p>
    <w:p w14:paraId="0E1BE5E7" w14:textId="77777777" w:rsidR="001F33A2" w:rsidRDefault="00C63474" w:rsidP="00F922F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Style w:val="Strong"/>
          <w:rFonts w:ascii="Arial" w:hAnsi="Arial" w:cs="Arial"/>
          <w:b w:val="0"/>
          <w:bCs w:val="0"/>
          <w:color w:val="010101"/>
          <w:szCs w:val="24"/>
        </w:rPr>
      </w:pPr>
      <w:r>
        <w:rPr>
          <w:rFonts w:ascii="Arial" w:hAnsi="Arial" w:cs="Arial"/>
          <w:b/>
          <w:bCs/>
          <w:color w:val="auto"/>
          <w:szCs w:val="24"/>
        </w:rPr>
        <w:t>A</w:t>
      </w:r>
      <w:r w:rsidR="001F33A2" w:rsidRPr="00C63474">
        <w:rPr>
          <w:rStyle w:val="Strong"/>
          <w:rFonts w:ascii="Arial" w:hAnsi="Arial" w:cs="Arial"/>
          <w:color w:val="010101"/>
          <w:szCs w:val="24"/>
        </w:rPr>
        <w:t>llocat</w:t>
      </w:r>
      <w:r>
        <w:rPr>
          <w:rStyle w:val="Strong"/>
          <w:rFonts w:ascii="Arial" w:hAnsi="Arial" w:cs="Arial"/>
          <w:color w:val="010101"/>
          <w:szCs w:val="24"/>
        </w:rPr>
        <w:t xml:space="preserve">ion: </w:t>
      </w:r>
      <w:r>
        <w:rPr>
          <w:rStyle w:val="Strong"/>
          <w:rFonts w:ascii="Arial" w:hAnsi="Arial" w:cs="Arial"/>
          <w:b w:val="0"/>
          <w:bCs w:val="0"/>
          <w:color w:val="010101"/>
          <w:szCs w:val="24"/>
        </w:rPr>
        <w:t>F</w:t>
      </w:r>
      <w:r w:rsidR="001F33A2" w:rsidRPr="001F33A2">
        <w:rPr>
          <w:rStyle w:val="Strong"/>
          <w:rFonts w:ascii="Arial" w:hAnsi="Arial" w:cs="Arial"/>
          <w:b w:val="0"/>
          <w:bCs w:val="0"/>
          <w:color w:val="010101"/>
          <w:szCs w:val="24"/>
        </w:rPr>
        <w:t>irst come first served basis upon receipt of payment</w:t>
      </w:r>
      <w:r w:rsidR="001F33A2">
        <w:rPr>
          <w:rStyle w:val="Strong"/>
          <w:rFonts w:ascii="Arial" w:hAnsi="Arial" w:cs="Arial"/>
          <w:b w:val="0"/>
          <w:bCs w:val="0"/>
          <w:color w:val="010101"/>
          <w:szCs w:val="24"/>
        </w:rPr>
        <w:t>, no exceptions.</w:t>
      </w:r>
    </w:p>
    <w:p w14:paraId="5F4F8BAF" w14:textId="77777777" w:rsidR="001F33A2" w:rsidRPr="001F33A2" w:rsidRDefault="001F33A2" w:rsidP="00F922F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bCs/>
          <w:color w:val="auto"/>
          <w:szCs w:val="24"/>
        </w:rPr>
      </w:pPr>
    </w:p>
    <w:p w14:paraId="09AE9E55" w14:textId="77777777" w:rsidR="001F33A2" w:rsidRDefault="001F33A2" w:rsidP="00F922F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010101"/>
          <w:szCs w:val="24"/>
        </w:rPr>
      </w:pPr>
      <w:r>
        <w:rPr>
          <w:rFonts w:ascii="Arial" w:hAnsi="Arial" w:cs="Arial"/>
          <w:b/>
          <w:bCs/>
          <w:color w:val="auto"/>
          <w:szCs w:val="24"/>
        </w:rPr>
        <w:t xml:space="preserve">Who is the course aimed at: </w:t>
      </w:r>
      <w:r>
        <w:rPr>
          <w:rFonts w:ascii="Arial" w:hAnsi="Arial" w:cs="Arial"/>
          <w:color w:val="auto"/>
          <w:szCs w:val="24"/>
        </w:rPr>
        <w:t>P</w:t>
      </w:r>
      <w:r w:rsidR="00DD1C0D" w:rsidRPr="001F33A2">
        <w:rPr>
          <w:rFonts w:ascii="Arial" w:hAnsi="Arial" w:cs="Arial"/>
          <w:color w:val="010101"/>
          <w:szCs w:val="24"/>
        </w:rPr>
        <w:t xml:space="preserve">hysiotherapy assistants, technicians, instructors, teachers, carers, LSA’s, SSA’s, PDA’s and other staff who </w:t>
      </w:r>
      <w:r>
        <w:rPr>
          <w:rFonts w:ascii="Arial" w:hAnsi="Arial" w:cs="Arial"/>
          <w:color w:val="010101"/>
          <w:szCs w:val="24"/>
        </w:rPr>
        <w:t xml:space="preserve">regularly </w:t>
      </w:r>
      <w:r w:rsidR="00C63474">
        <w:rPr>
          <w:rFonts w:ascii="Arial" w:hAnsi="Arial" w:cs="Arial"/>
          <w:color w:val="010101"/>
          <w:szCs w:val="24"/>
        </w:rPr>
        <w:t>support</w:t>
      </w:r>
      <w:r w:rsidR="00DD1C0D" w:rsidRPr="001F33A2">
        <w:rPr>
          <w:rFonts w:ascii="Arial" w:hAnsi="Arial" w:cs="Arial"/>
          <w:color w:val="010101"/>
          <w:szCs w:val="24"/>
        </w:rPr>
        <w:t xml:space="preserve"> children with </w:t>
      </w:r>
      <w:r w:rsidR="00C63474">
        <w:rPr>
          <w:rFonts w:ascii="Arial" w:hAnsi="Arial" w:cs="Arial"/>
          <w:color w:val="010101"/>
          <w:szCs w:val="24"/>
        </w:rPr>
        <w:t>physical impairments</w:t>
      </w:r>
      <w:r w:rsidR="00DD1C0D" w:rsidRPr="001F33A2">
        <w:rPr>
          <w:rFonts w:ascii="Arial" w:hAnsi="Arial" w:cs="Arial"/>
          <w:color w:val="010101"/>
          <w:szCs w:val="24"/>
        </w:rPr>
        <w:t xml:space="preserve"> </w:t>
      </w:r>
      <w:r w:rsidR="00C63474">
        <w:rPr>
          <w:rFonts w:ascii="Arial" w:hAnsi="Arial" w:cs="Arial"/>
          <w:color w:val="010101"/>
          <w:szCs w:val="24"/>
        </w:rPr>
        <w:t xml:space="preserve">and neurological dysfunction </w:t>
      </w:r>
      <w:r w:rsidR="00DD1C0D" w:rsidRPr="001F33A2">
        <w:rPr>
          <w:rFonts w:ascii="Arial" w:hAnsi="Arial" w:cs="Arial"/>
          <w:color w:val="010101"/>
          <w:szCs w:val="24"/>
        </w:rPr>
        <w:t>in pools</w:t>
      </w:r>
      <w:r w:rsidR="00C63474">
        <w:rPr>
          <w:rFonts w:ascii="Arial" w:hAnsi="Arial" w:cs="Arial"/>
          <w:color w:val="010101"/>
          <w:szCs w:val="24"/>
        </w:rPr>
        <w:t>.</w:t>
      </w:r>
      <w:r w:rsidR="00F922F1" w:rsidRPr="001F33A2">
        <w:rPr>
          <w:rFonts w:ascii="Arial" w:hAnsi="Arial" w:cs="Arial"/>
          <w:color w:val="010101"/>
          <w:szCs w:val="24"/>
        </w:rPr>
        <w:t xml:space="preserve"> </w:t>
      </w:r>
    </w:p>
    <w:p w14:paraId="0AFCC99F" w14:textId="77777777" w:rsidR="001F33A2" w:rsidRDefault="001F33A2" w:rsidP="00F922F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color w:val="010101"/>
          <w:szCs w:val="24"/>
        </w:rPr>
      </w:pPr>
    </w:p>
    <w:p w14:paraId="1ECF88B8" w14:textId="77777777" w:rsidR="00C63474" w:rsidRDefault="001F33A2" w:rsidP="001F33A2">
      <w:pPr>
        <w:rPr>
          <w:rFonts w:ascii="Arial" w:hAnsi="Arial" w:cs="Arial"/>
          <w:b/>
          <w:bCs/>
          <w:color w:val="010101"/>
          <w:sz w:val="24"/>
          <w:szCs w:val="24"/>
        </w:rPr>
      </w:pPr>
      <w:r w:rsidRPr="001F33A2">
        <w:rPr>
          <w:rFonts w:ascii="Arial" w:hAnsi="Arial" w:cs="Arial"/>
          <w:b/>
          <w:bCs/>
          <w:color w:val="010101"/>
          <w:sz w:val="24"/>
          <w:szCs w:val="24"/>
        </w:rPr>
        <w:t xml:space="preserve">Eligibility: </w:t>
      </w:r>
    </w:p>
    <w:p w14:paraId="1ABCB7EA" w14:textId="77777777" w:rsidR="00C63474" w:rsidRPr="00C63474" w:rsidRDefault="001F33A2" w:rsidP="00C63474">
      <w:pPr>
        <w:pStyle w:val="ListParagraph"/>
        <w:numPr>
          <w:ilvl w:val="0"/>
          <w:numId w:val="17"/>
        </w:numPr>
        <w:rPr>
          <w:rFonts w:ascii="Arial" w:hAnsi="Arial" w:cs="Arial"/>
          <w:b/>
          <w:color w:val="000000"/>
          <w:sz w:val="22"/>
          <w:szCs w:val="22"/>
        </w:rPr>
      </w:pPr>
      <w:r w:rsidRPr="00C63474">
        <w:rPr>
          <w:rFonts w:ascii="Arial" w:hAnsi="Arial" w:cs="Arial"/>
          <w:color w:val="010101"/>
          <w:sz w:val="24"/>
          <w:szCs w:val="24"/>
        </w:rPr>
        <w:t xml:space="preserve">Applicants must </w:t>
      </w:r>
      <w:r w:rsidR="00F922F1" w:rsidRPr="00C63474">
        <w:rPr>
          <w:rFonts w:ascii="Arial" w:hAnsi="Arial" w:cs="Arial"/>
          <w:color w:val="010101"/>
          <w:sz w:val="24"/>
          <w:szCs w:val="24"/>
        </w:rPr>
        <w:t xml:space="preserve">have completed </w:t>
      </w:r>
      <w:r w:rsidRPr="00C63474">
        <w:rPr>
          <w:rFonts w:ascii="Arial" w:hAnsi="Arial" w:cs="Arial"/>
          <w:color w:val="010101"/>
          <w:sz w:val="24"/>
          <w:szCs w:val="24"/>
        </w:rPr>
        <w:t xml:space="preserve">one of </w:t>
      </w:r>
      <w:r w:rsidR="00F922F1" w:rsidRPr="00C63474">
        <w:rPr>
          <w:rFonts w:ascii="Arial" w:hAnsi="Arial" w:cs="Arial"/>
          <w:color w:val="010101"/>
          <w:sz w:val="24"/>
          <w:szCs w:val="24"/>
        </w:rPr>
        <w:t xml:space="preserve">the </w:t>
      </w:r>
      <w:r w:rsidR="00F922F1" w:rsidRPr="00C63474">
        <w:rPr>
          <w:rFonts w:ascii="Arial" w:hAnsi="Arial" w:cs="Arial"/>
          <w:sz w:val="24"/>
          <w:szCs w:val="24"/>
        </w:rPr>
        <w:t>Aquaepps® courses ‘handling children with disabilities in water’, or ‘aquatic therapy for assistants’.</w:t>
      </w:r>
      <w:r w:rsidRPr="00C63474">
        <w:rPr>
          <w:rFonts w:ascii="Arial" w:hAnsi="Arial" w:cs="Arial"/>
          <w:szCs w:val="24"/>
        </w:rPr>
        <w:t xml:space="preserve"> </w:t>
      </w:r>
      <w:r w:rsidRPr="00C63474">
        <w:rPr>
          <w:rFonts w:ascii="Arial" w:hAnsi="Arial" w:cs="Arial"/>
          <w:sz w:val="24"/>
          <w:szCs w:val="24"/>
        </w:rPr>
        <w:t>No other courses will be considered.</w:t>
      </w:r>
      <w:r w:rsidRPr="00C63474">
        <w:rPr>
          <w:rFonts w:ascii="Arial" w:hAnsi="Arial" w:cs="Arial"/>
          <w:b/>
          <w:color w:val="010101"/>
          <w:sz w:val="24"/>
          <w:szCs w:val="24"/>
        </w:rPr>
        <w:t xml:space="preserve"> </w:t>
      </w:r>
    </w:p>
    <w:p w14:paraId="54E840E8" w14:textId="77777777" w:rsidR="001F33A2" w:rsidRPr="00C63474" w:rsidRDefault="001F33A2" w:rsidP="00C63474">
      <w:pPr>
        <w:pStyle w:val="ListParagraph"/>
        <w:numPr>
          <w:ilvl w:val="0"/>
          <w:numId w:val="17"/>
        </w:numPr>
        <w:rPr>
          <w:rFonts w:ascii="Arial" w:hAnsi="Arial" w:cs="Arial"/>
          <w:bCs/>
          <w:color w:val="000000"/>
          <w:sz w:val="22"/>
          <w:szCs w:val="22"/>
        </w:rPr>
      </w:pPr>
      <w:r w:rsidRPr="00C63474">
        <w:rPr>
          <w:rFonts w:ascii="Arial" w:hAnsi="Arial" w:cs="Arial"/>
          <w:bCs/>
          <w:color w:val="010101"/>
          <w:sz w:val="24"/>
          <w:szCs w:val="24"/>
        </w:rPr>
        <w:t xml:space="preserve">An up to date enhanced DBS Certificate and photo ID </w:t>
      </w:r>
      <w:r w:rsidR="00C63474" w:rsidRPr="00C63474">
        <w:rPr>
          <w:rFonts w:ascii="Arial" w:hAnsi="Arial" w:cs="Arial"/>
          <w:bCs/>
          <w:color w:val="010101"/>
          <w:sz w:val="24"/>
          <w:szCs w:val="24"/>
        </w:rPr>
        <w:t>(</w:t>
      </w:r>
      <w:r w:rsidRPr="00C63474">
        <w:rPr>
          <w:rFonts w:ascii="Arial" w:hAnsi="Arial" w:cs="Arial"/>
          <w:bCs/>
          <w:color w:val="010101"/>
          <w:sz w:val="24"/>
          <w:szCs w:val="24"/>
        </w:rPr>
        <w:t xml:space="preserve">as you will be </w:t>
      </w:r>
      <w:r w:rsidR="00C63474" w:rsidRPr="00C63474">
        <w:rPr>
          <w:rFonts w:ascii="Arial" w:hAnsi="Arial" w:cs="Arial"/>
          <w:bCs/>
          <w:color w:val="010101"/>
          <w:sz w:val="24"/>
          <w:szCs w:val="24"/>
        </w:rPr>
        <w:t>supporting</w:t>
      </w:r>
      <w:r w:rsidRPr="00C63474">
        <w:rPr>
          <w:rFonts w:ascii="Arial" w:hAnsi="Arial" w:cs="Arial"/>
          <w:bCs/>
          <w:color w:val="010101"/>
          <w:sz w:val="24"/>
          <w:szCs w:val="24"/>
        </w:rPr>
        <w:t xml:space="preserve"> </w:t>
      </w:r>
      <w:r w:rsidR="00C63474" w:rsidRPr="00C63474">
        <w:rPr>
          <w:rFonts w:ascii="Arial" w:hAnsi="Arial" w:cs="Arial"/>
          <w:bCs/>
          <w:color w:val="010101"/>
          <w:sz w:val="24"/>
          <w:szCs w:val="24"/>
        </w:rPr>
        <w:t>children</w:t>
      </w:r>
      <w:r w:rsidRPr="00C63474">
        <w:rPr>
          <w:rFonts w:ascii="Arial" w:hAnsi="Arial" w:cs="Arial"/>
          <w:bCs/>
          <w:color w:val="010101"/>
          <w:sz w:val="24"/>
          <w:szCs w:val="24"/>
        </w:rPr>
        <w:t xml:space="preserve"> in the pool</w:t>
      </w:r>
      <w:r w:rsidR="00C63474" w:rsidRPr="00C63474">
        <w:rPr>
          <w:rFonts w:ascii="Arial" w:hAnsi="Arial" w:cs="Arial"/>
          <w:bCs/>
          <w:color w:val="010101"/>
          <w:sz w:val="24"/>
          <w:szCs w:val="24"/>
        </w:rPr>
        <w:t>)</w:t>
      </w:r>
      <w:r w:rsidRPr="00C63474">
        <w:rPr>
          <w:rFonts w:ascii="Arial" w:hAnsi="Arial" w:cs="Arial"/>
          <w:bCs/>
          <w:color w:val="010101"/>
          <w:sz w:val="24"/>
          <w:szCs w:val="24"/>
        </w:rPr>
        <w:t>.</w:t>
      </w:r>
    </w:p>
    <w:p w14:paraId="6D0EE742" w14:textId="77777777" w:rsidR="00C63474" w:rsidRPr="00C63474" w:rsidRDefault="00C63474" w:rsidP="00C63474">
      <w:pPr>
        <w:pStyle w:val="ListParagraph"/>
        <w:numPr>
          <w:ilvl w:val="0"/>
          <w:numId w:val="17"/>
        </w:numPr>
        <w:rPr>
          <w:rFonts w:ascii="Arial" w:hAnsi="Arial" w:cs="Arial"/>
          <w:bCs/>
          <w:color w:val="000000"/>
          <w:sz w:val="22"/>
          <w:szCs w:val="22"/>
        </w:rPr>
      </w:pPr>
      <w:r>
        <w:rPr>
          <w:rFonts w:ascii="Arial" w:hAnsi="Arial" w:cs="Arial"/>
          <w:bCs/>
          <w:color w:val="010101"/>
          <w:sz w:val="24"/>
          <w:szCs w:val="24"/>
        </w:rPr>
        <w:t>Prepared to be in the pool for more than 4 hours each day.</w:t>
      </w:r>
    </w:p>
    <w:p w14:paraId="6FCACD27" w14:textId="77777777" w:rsidR="00F922F1" w:rsidRPr="001F33A2" w:rsidRDefault="00F922F1" w:rsidP="00F922F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bCs/>
          <w:szCs w:val="24"/>
        </w:rPr>
      </w:pPr>
    </w:p>
    <w:p w14:paraId="522D4CE0" w14:textId="77777777" w:rsidR="00C63474" w:rsidRDefault="00C63474" w:rsidP="00C63474">
      <w:pPr>
        <w:jc w:val="both"/>
        <w:rPr>
          <w:rFonts w:ascii="Arial" w:hAnsi="Arial" w:cs="Arial"/>
        </w:rPr>
      </w:pPr>
      <w:r>
        <w:rPr>
          <w:rFonts w:ascii="Arial" w:hAnsi="Arial" w:cs="Arial"/>
          <w:b/>
          <w:bCs/>
          <w:color w:val="010101"/>
          <w:sz w:val="24"/>
          <w:szCs w:val="24"/>
        </w:rPr>
        <w:t>Course Aims:</w:t>
      </w:r>
      <w:r w:rsidRPr="00C63474">
        <w:rPr>
          <w:rFonts w:ascii="Arial" w:hAnsi="Arial" w:cs="Arial"/>
          <w:b/>
          <w:bCs/>
          <w:color w:val="010101"/>
          <w:sz w:val="28"/>
          <w:szCs w:val="28"/>
        </w:rPr>
        <w:t xml:space="preserve"> </w:t>
      </w:r>
      <w:r w:rsidRPr="00C63474">
        <w:rPr>
          <w:rFonts w:ascii="Arial" w:hAnsi="Arial" w:cs="Arial"/>
          <w:sz w:val="24"/>
          <w:szCs w:val="24"/>
        </w:rPr>
        <w:t>To enhance and build upon current theoretical knowledge</w:t>
      </w:r>
      <w:r>
        <w:rPr>
          <w:rFonts w:ascii="Arial" w:hAnsi="Arial" w:cs="Arial"/>
          <w:sz w:val="24"/>
          <w:szCs w:val="24"/>
        </w:rPr>
        <w:t>, analysis</w:t>
      </w:r>
      <w:r w:rsidRPr="00C63474">
        <w:rPr>
          <w:rFonts w:ascii="Arial" w:hAnsi="Arial" w:cs="Arial"/>
          <w:sz w:val="24"/>
          <w:szCs w:val="24"/>
        </w:rPr>
        <w:t xml:space="preserve"> &amp; skills gained from the basic Aquaepps® </w:t>
      </w:r>
      <w:r>
        <w:rPr>
          <w:rFonts w:ascii="Arial" w:hAnsi="Arial" w:cs="Arial"/>
          <w:sz w:val="24"/>
          <w:szCs w:val="24"/>
        </w:rPr>
        <w:t xml:space="preserve">assistants </w:t>
      </w:r>
      <w:r w:rsidRPr="00C63474">
        <w:rPr>
          <w:rFonts w:ascii="Arial" w:hAnsi="Arial" w:cs="Arial"/>
          <w:sz w:val="24"/>
          <w:szCs w:val="24"/>
        </w:rPr>
        <w:t>paediatric course</w:t>
      </w:r>
      <w:r>
        <w:rPr>
          <w:rFonts w:ascii="Arial" w:hAnsi="Arial" w:cs="Arial"/>
          <w:sz w:val="24"/>
          <w:szCs w:val="24"/>
        </w:rPr>
        <w:t>s</w:t>
      </w:r>
      <w:r w:rsidRPr="00C63474">
        <w:rPr>
          <w:rFonts w:ascii="Arial" w:hAnsi="Arial" w:cs="Arial"/>
          <w:sz w:val="24"/>
          <w:szCs w:val="24"/>
        </w:rPr>
        <w:t xml:space="preserve"> using Aquaepps®, neurodevelopmental and movement techniques. A largely practical course working directly with children</w:t>
      </w:r>
      <w:r>
        <w:rPr>
          <w:rFonts w:ascii="Arial" w:hAnsi="Arial" w:cs="Arial"/>
          <w:sz w:val="24"/>
          <w:szCs w:val="24"/>
        </w:rPr>
        <w:t xml:space="preserve"> in the pool</w:t>
      </w:r>
      <w:r w:rsidRPr="00C63474">
        <w:rPr>
          <w:rFonts w:ascii="Arial" w:hAnsi="Arial" w:cs="Arial"/>
          <w:sz w:val="24"/>
          <w:szCs w:val="24"/>
        </w:rPr>
        <w:t xml:space="preserve">, evaluating </w:t>
      </w:r>
      <w:r>
        <w:rPr>
          <w:rFonts w:ascii="Arial" w:hAnsi="Arial" w:cs="Arial"/>
          <w:sz w:val="24"/>
          <w:szCs w:val="24"/>
        </w:rPr>
        <w:t>session plans</w:t>
      </w:r>
      <w:r w:rsidRPr="00C63474">
        <w:rPr>
          <w:rFonts w:ascii="Arial" w:hAnsi="Arial" w:cs="Arial"/>
          <w:sz w:val="24"/>
          <w:szCs w:val="24"/>
        </w:rPr>
        <w:t xml:space="preserve"> and </w:t>
      </w:r>
      <w:r>
        <w:rPr>
          <w:rFonts w:ascii="Arial" w:hAnsi="Arial" w:cs="Arial"/>
          <w:sz w:val="24"/>
          <w:szCs w:val="24"/>
        </w:rPr>
        <w:t xml:space="preserve">with </w:t>
      </w:r>
      <w:r w:rsidRPr="00C63474">
        <w:rPr>
          <w:rFonts w:ascii="Arial" w:hAnsi="Arial" w:cs="Arial"/>
          <w:sz w:val="24"/>
          <w:szCs w:val="24"/>
        </w:rPr>
        <w:t xml:space="preserve">the opportunity for video analysis of participants </w:t>
      </w:r>
      <w:r>
        <w:rPr>
          <w:rFonts w:ascii="Arial" w:hAnsi="Arial" w:cs="Arial"/>
          <w:sz w:val="24"/>
          <w:szCs w:val="24"/>
        </w:rPr>
        <w:t>children/students and those of Dr Epps</w:t>
      </w:r>
      <w:r w:rsidRPr="00C63474">
        <w:rPr>
          <w:rFonts w:ascii="Arial" w:hAnsi="Arial" w:cs="Arial"/>
          <w:sz w:val="24"/>
          <w:szCs w:val="24"/>
        </w:rPr>
        <w:t>.</w:t>
      </w:r>
      <w:r w:rsidRPr="00C63474">
        <w:rPr>
          <w:rFonts w:ascii="Arial" w:hAnsi="Arial" w:cs="Arial"/>
          <w:sz w:val="28"/>
          <w:szCs w:val="28"/>
        </w:rPr>
        <w:t xml:space="preserve">  </w:t>
      </w:r>
    </w:p>
    <w:p w14:paraId="2EEB0305" w14:textId="77777777" w:rsidR="00DD1C0D" w:rsidRDefault="00DD1C0D" w:rsidP="00DD1C0D">
      <w:pPr>
        <w:rPr>
          <w:rFonts w:ascii="Arial" w:hAnsi="Arial" w:cs="Arial"/>
          <w:b/>
          <w:bCs/>
          <w:color w:val="010101"/>
          <w:sz w:val="24"/>
          <w:szCs w:val="24"/>
        </w:rPr>
      </w:pPr>
    </w:p>
    <w:p w14:paraId="08DFA1E6" w14:textId="5BBAC48E" w:rsidR="00267159" w:rsidRPr="00267159" w:rsidRDefault="00DD1C0D" w:rsidP="00DD1C0D">
      <w:pPr>
        <w:rPr>
          <w:rStyle w:val="Strong"/>
          <w:rFonts w:ascii="Arial" w:hAnsi="Arial" w:cs="Arial"/>
          <w:color w:val="010101"/>
          <w:sz w:val="24"/>
          <w:szCs w:val="24"/>
        </w:rPr>
      </w:pPr>
      <w:r w:rsidRPr="00267159">
        <w:rPr>
          <w:rFonts w:ascii="Arial" w:hAnsi="Arial" w:cs="Arial"/>
          <w:color w:val="010101"/>
          <w:sz w:val="24"/>
          <w:szCs w:val="24"/>
        </w:rPr>
        <w:t>If you would like to attend this course please return the application form and payment for £</w:t>
      </w:r>
      <w:r w:rsidR="00D45CD0">
        <w:rPr>
          <w:rFonts w:ascii="Arial" w:hAnsi="Arial" w:cs="Arial"/>
          <w:color w:val="010101"/>
          <w:sz w:val="24"/>
          <w:szCs w:val="24"/>
        </w:rPr>
        <w:t>310</w:t>
      </w:r>
      <w:r w:rsidRPr="00267159">
        <w:rPr>
          <w:rFonts w:ascii="Arial" w:hAnsi="Arial" w:cs="Arial"/>
          <w:color w:val="010101"/>
          <w:sz w:val="24"/>
          <w:szCs w:val="24"/>
        </w:rPr>
        <w:t>.00 by cheque, made payable to “Aquaepps” to the above address or email to request an invoice</w:t>
      </w:r>
      <w:r w:rsidR="00C63474" w:rsidRPr="00267159">
        <w:rPr>
          <w:rFonts w:ascii="Arial" w:hAnsi="Arial" w:cs="Arial"/>
          <w:color w:val="010101"/>
          <w:sz w:val="24"/>
          <w:szCs w:val="24"/>
        </w:rPr>
        <w:t xml:space="preserve"> for payment via BACS</w:t>
      </w:r>
      <w:r w:rsidRPr="00267159">
        <w:rPr>
          <w:rFonts w:ascii="Arial" w:hAnsi="Arial" w:cs="Arial"/>
          <w:color w:val="010101"/>
          <w:sz w:val="24"/>
          <w:szCs w:val="24"/>
        </w:rPr>
        <w:t>.</w:t>
      </w:r>
      <w:r w:rsidRPr="00267159">
        <w:rPr>
          <w:rFonts w:ascii="Arial" w:hAnsi="Arial" w:cs="Arial"/>
          <w:color w:val="000000"/>
          <w:sz w:val="24"/>
          <w:szCs w:val="24"/>
        </w:rPr>
        <w:t> </w:t>
      </w:r>
      <w:r w:rsidR="00267159" w:rsidRPr="00267159">
        <w:rPr>
          <w:rStyle w:val="Strong"/>
          <w:rFonts w:ascii="Arial" w:hAnsi="Arial" w:cs="Arial"/>
          <w:color w:val="010101"/>
          <w:sz w:val="24"/>
          <w:szCs w:val="24"/>
        </w:rPr>
        <w:t xml:space="preserve"> </w:t>
      </w:r>
    </w:p>
    <w:p w14:paraId="0652A82F" w14:textId="77777777" w:rsidR="00267159" w:rsidRDefault="00267159" w:rsidP="00DD1C0D">
      <w:pPr>
        <w:rPr>
          <w:rStyle w:val="Strong"/>
          <w:rFonts w:ascii="Arial" w:hAnsi="Arial" w:cs="Arial"/>
          <w:color w:val="010101"/>
          <w:sz w:val="22"/>
          <w:szCs w:val="22"/>
        </w:rPr>
      </w:pPr>
    </w:p>
    <w:p w14:paraId="2C0ACC52" w14:textId="77777777" w:rsidR="00FD3B3C" w:rsidRPr="00C92EFA" w:rsidRDefault="00FD3B3C" w:rsidP="00DD1C0D">
      <w:pPr>
        <w:rPr>
          <w:rFonts w:ascii="Arial" w:hAnsi="Arial" w:cs="Arial"/>
          <w:b/>
          <w:color w:val="000000"/>
          <w:sz w:val="22"/>
          <w:szCs w:val="22"/>
        </w:rPr>
      </w:pPr>
      <w:r w:rsidRPr="00C92EFA">
        <w:rPr>
          <w:rFonts w:ascii="Arial" w:hAnsi="Arial" w:cs="Arial"/>
          <w:b/>
          <w:color w:val="010101"/>
          <w:sz w:val="22"/>
          <w:szCs w:val="22"/>
        </w:rPr>
        <w:t>If you</w:t>
      </w:r>
      <w:r w:rsidR="00267159">
        <w:rPr>
          <w:rFonts w:ascii="Arial" w:hAnsi="Arial" w:cs="Arial"/>
          <w:b/>
          <w:color w:val="010101"/>
          <w:sz w:val="22"/>
          <w:szCs w:val="22"/>
        </w:rPr>
        <w:t xml:space="preserve"> apply and pay for this course, but then</w:t>
      </w:r>
      <w:r w:rsidRPr="00C92EFA">
        <w:rPr>
          <w:rFonts w:ascii="Arial" w:hAnsi="Arial" w:cs="Arial"/>
          <w:b/>
          <w:color w:val="010101"/>
          <w:sz w:val="22"/>
          <w:szCs w:val="22"/>
        </w:rPr>
        <w:t xml:space="preserve"> need to cancel for any reason</w:t>
      </w:r>
      <w:r w:rsidR="00C92EFA" w:rsidRPr="00C92EFA">
        <w:rPr>
          <w:rFonts w:ascii="Arial" w:hAnsi="Arial" w:cs="Arial"/>
          <w:b/>
          <w:color w:val="010101"/>
          <w:sz w:val="22"/>
          <w:szCs w:val="22"/>
        </w:rPr>
        <w:t xml:space="preserve"> we </w:t>
      </w:r>
      <w:r w:rsidR="00267159">
        <w:rPr>
          <w:rFonts w:ascii="Arial" w:hAnsi="Arial" w:cs="Arial"/>
          <w:b/>
          <w:color w:val="010101"/>
          <w:sz w:val="22"/>
          <w:szCs w:val="22"/>
        </w:rPr>
        <w:t>can only accept a replacement that meets our eligibility criteria</w:t>
      </w:r>
      <w:r w:rsidR="00C92EFA" w:rsidRPr="00C92EFA">
        <w:rPr>
          <w:rFonts w:ascii="Arial" w:hAnsi="Arial" w:cs="Arial"/>
          <w:b/>
          <w:color w:val="010101"/>
          <w:sz w:val="22"/>
          <w:szCs w:val="22"/>
        </w:rPr>
        <w:t xml:space="preserve">. If </w:t>
      </w:r>
      <w:r w:rsidR="00267159">
        <w:rPr>
          <w:rFonts w:ascii="Arial" w:hAnsi="Arial" w:cs="Arial"/>
          <w:b/>
          <w:color w:val="010101"/>
          <w:sz w:val="22"/>
          <w:szCs w:val="22"/>
        </w:rPr>
        <w:t>you cannot provide a replacement</w:t>
      </w:r>
      <w:r w:rsidR="00C92EFA" w:rsidRPr="00C92EFA">
        <w:rPr>
          <w:rFonts w:ascii="Arial" w:hAnsi="Arial" w:cs="Arial"/>
          <w:b/>
          <w:color w:val="010101"/>
          <w:sz w:val="22"/>
          <w:szCs w:val="22"/>
        </w:rPr>
        <w:t xml:space="preserve"> w</w:t>
      </w:r>
      <w:r w:rsidRPr="00C92EFA">
        <w:rPr>
          <w:rFonts w:ascii="Arial" w:hAnsi="Arial" w:cs="Arial"/>
          <w:b/>
          <w:color w:val="010101"/>
          <w:sz w:val="22"/>
          <w:szCs w:val="22"/>
        </w:rPr>
        <w:t xml:space="preserve">e will </w:t>
      </w:r>
      <w:r w:rsidR="00C92EFA" w:rsidRPr="00C92EFA">
        <w:rPr>
          <w:rFonts w:ascii="Arial" w:hAnsi="Arial" w:cs="Arial"/>
          <w:b/>
          <w:color w:val="010101"/>
          <w:sz w:val="22"/>
          <w:szCs w:val="22"/>
        </w:rPr>
        <w:t>readvertise your place</w:t>
      </w:r>
      <w:r w:rsidR="00267159">
        <w:rPr>
          <w:rFonts w:ascii="Arial" w:hAnsi="Arial" w:cs="Arial"/>
          <w:b/>
          <w:color w:val="010101"/>
          <w:sz w:val="22"/>
          <w:szCs w:val="22"/>
        </w:rPr>
        <w:t>/offer it to those on our waiting list.</w:t>
      </w:r>
      <w:r w:rsidR="00C92EFA" w:rsidRPr="00C92EFA">
        <w:rPr>
          <w:rFonts w:ascii="Arial" w:hAnsi="Arial" w:cs="Arial"/>
          <w:b/>
          <w:color w:val="010101"/>
          <w:sz w:val="22"/>
          <w:szCs w:val="22"/>
        </w:rPr>
        <w:t xml:space="preserve"> </w:t>
      </w:r>
      <w:r w:rsidR="00267159">
        <w:rPr>
          <w:rFonts w:ascii="Arial" w:hAnsi="Arial" w:cs="Arial"/>
          <w:b/>
          <w:color w:val="010101"/>
          <w:sz w:val="22"/>
          <w:szCs w:val="22"/>
        </w:rPr>
        <w:t>If successful and</w:t>
      </w:r>
      <w:r w:rsidR="00C92EFA" w:rsidRPr="00C92EFA">
        <w:rPr>
          <w:rFonts w:ascii="Arial" w:hAnsi="Arial" w:cs="Arial"/>
          <w:b/>
          <w:color w:val="010101"/>
          <w:sz w:val="22"/>
          <w:szCs w:val="22"/>
        </w:rPr>
        <w:t xml:space="preserve"> once we have received payment from them we will </w:t>
      </w:r>
      <w:r w:rsidRPr="00C92EFA">
        <w:rPr>
          <w:rFonts w:ascii="Arial" w:hAnsi="Arial" w:cs="Arial"/>
          <w:b/>
          <w:color w:val="010101"/>
          <w:sz w:val="22"/>
          <w:szCs w:val="22"/>
        </w:rPr>
        <w:t>refund your payment (minus a</w:t>
      </w:r>
      <w:r w:rsidR="00C92EFA" w:rsidRPr="00C92EFA">
        <w:rPr>
          <w:rFonts w:ascii="Arial" w:hAnsi="Arial" w:cs="Arial"/>
          <w:b/>
          <w:color w:val="010101"/>
          <w:sz w:val="22"/>
          <w:szCs w:val="22"/>
        </w:rPr>
        <w:t xml:space="preserve"> 15%</w:t>
      </w:r>
      <w:r w:rsidRPr="00C92EFA">
        <w:rPr>
          <w:rFonts w:ascii="Arial" w:hAnsi="Arial" w:cs="Arial"/>
          <w:b/>
          <w:color w:val="010101"/>
          <w:sz w:val="22"/>
          <w:szCs w:val="22"/>
        </w:rPr>
        <w:t xml:space="preserve"> administration charge).</w:t>
      </w:r>
      <w:r w:rsidR="00C92EFA" w:rsidRPr="00C92EFA">
        <w:rPr>
          <w:rFonts w:ascii="Arial" w:hAnsi="Arial" w:cs="Arial"/>
          <w:b/>
          <w:color w:val="010101"/>
          <w:sz w:val="22"/>
          <w:szCs w:val="22"/>
        </w:rPr>
        <w:t xml:space="preserve"> </w:t>
      </w:r>
      <w:r w:rsidR="00267159">
        <w:rPr>
          <w:rFonts w:ascii="Arial" w:hAnsi="Arial" w:cs="Arial"/>
          <w:b/>
          <w:color w:val="010101"/>
          <w:sz w:val="22"/>
          <w:szCs w:val="22"/>
        </w:rPr>
        <w:t xml:space="preserve">NB: </w:t>
      </w:r>
      <w:r w:rsidR="00C92EFA" w:rsidRPr="00C92EFA">
        <w:rPr>
          <w:rFonts w:ascii="Arial" w:hAnsi="Arial" w:cs="Arial"/>
          <w:b/>
          <w:color w:val="010101"/>
          <w:sz w:val="22"/>
          <w:szCs w:val="22"/>
        </w:rPr>
        <w:t>If we are unable to fill your</w:t>
      </w:r>
      <w:r w:rsidR="0010630B">
        <w:rPr>
          <w:rFonts w:ascii="Arial" w:hAnsi="Arial" w:cs="Arial"/>
          <w:b/>
          <w:color w:val="010101"/>
          <w:sz w:val="22"/>
          <w:szCs w:val="22"/>
        </w:rPr>
        <w:t xml:space="preserve"> place we will not be able to</w:t>
      </w:r>
      <w:r w:rsidR="00C92EFA" w:rsidRPr="00C92EFA">
        <w:rPr>
          <w:rFonts w:ascii="Arial" w:hAnsi="Arial" w:cs="Arial"/>
          <w:b/>
          <w:color w:val="010101"/>
          <w:sz w:val="22"/>
          <w:szCs w:val="22"/>
        </w:rPr>
        <w:t xml:space="preserve"> offer a refund</w:t>
      </w:r>
      <w:r w:rsidR="00267159">
        <w:rPr>
          <w:rFonts w:ascii="Arial" w:hAnsi="Arial" w:cs="Arial"/>
          <w:b/>
          <w:color w:val="010101"/>
          <w:sz w:val="22"/>
          <w:szCs w:val="22"/>
        </w:rPr>
        <w:t xml:space="preserve"> due to the small number of places, which enables intensive and focused teaching for all applicants</w:t>
      </w:r>
      <w:r w:rsidR="00C92EFA" w:rsidRPr="00C92EFA">
        <w:rPr>
          <w:rFonts w:ascii="Arial" w:hAnsi="Arial" w:cs="Arial"/>
          <w:b/>
          <w:color w:val="010101"/>
          <w:sz w:val="22"/>
          <w:szCs w:val="22"/>
        </w:rPr>
        <w:t>.</w:t>
      </w:r>
    </w:p>
    <w:p w14:paraId="354D36F0" w14:textId="77777777" w:rsidR="00693EC8" w:rsidRDefault="00693EC8" w:rsidP="00B54F64">
      <w:pPr>
        <w:rPr>
          <w:rFonts w:ascii="Arial" w:hAnsi="Arial" w:cs="Arial"/>
          <w:b/>
          <w:bCs/>
          <w:i/>
          <w:iCs/>
          <w:sz w:val="24"/>
        </w:rPr>
      </w:pPr>
      <w:r>
        <w:rPr>
          <w:rFonts w:ascii="Arial" w:hAnsi="Arial" w:cs="Arial"/>
          <w:b/>
          <w:bCs/>
          <w:i/>
          <w:iCs/>
          <w:sz w:val="24"/>
        </w:rPr>
        <w:lastRenderedPageBreak/>
        <w:t>Provisional Programme</w:t>
      </w:r>
    </w:p>
    <w:p w14:paraId="6E416429" w14:textId="77777777" w:rsidR="00403778" w:rsidRDefault="00403778" w:rsidP="00B54F64">
      <w:pPr>
        <w:rPr>
          <w:rFonts w:ascii="Arial" w:hAnsi="Arial" w:cs="Arial"/>
          <w:b/>
          <w:bCs/>
          <w:i/>
          <w:iCs/>
          <w:sz w:val="24"/>
        </w:rPr>
      </w:pPr>
    </w:p>
    <w:p w14:paraId="5DAC63F7" w14:textId="77777777" w:rsidR="00B54F64" w:rsidRDefault="00403778" w:rsidP="00B54F64">
      <w:pPr>
        <w:rPr>
          <w:rFonts w:ascii="Arial" w:hAnsi="Arial" w:cs="Arial"/>
          <w:b/>
          <w:bCs/>
          <w:i/>
          <w:iCs/>
          <w:sz w:val="24"/>
        </w:rPr>
      </w:pPr>
      <w:r>
        <w:rPr>
          <w:rFonts w:ascii="Arial" w:hAnsi="Arial" w:cs="Arial"/>
          <w:b/>
          <w:bCs/>
          <w:i/>
          <w:iCs/>
          <w:sz w:val="24"/>
        </w:rPr>
        <w:t>24</w:t>
      </w:r>
      <w:r w:rsidRPr="00403778">
        <w:rPr>
          <w:rFonts w:ascii="Arial" w:hAnsi="Arial" w:cs="Arial"/>
          <w:b/>
          <w:bCs/>
          <w:i/>
          <w:iCs/>
          <w:sz w:val="24"/>
          <w:vertAlign w:val="superscript"/>
        </w:rPr>
        <w:t>th</w:t>
      </w:r>
      <w:r>
        <w:rPr>
          <w:rFonts w:ascii="Arial" w:hAnsi="Arial" w:cs="Arial"/>
          <w:b/>
          <w:bCs/>
          <w:i/>
          <w:iCs/>
          <w:sz w:val="24"/>
        </w:rPr>
        <w:t xml:space="preserve"> September 2019</w:t>
      </w:r>
    </w:p>
    <w:p w14:paraId="3983EA4D" w14:textId="77777777" w:rsidR="00403778" w:rsidRPr="00C77C09" w:rsidRDefault="00403778" w:rsidP="00B54F64">
      <w:pPr>
        <w:rPr>
          <w:rFonts w:ascii="Arial" w:hAnsi="Arial" w:cs="Arial"/>
          <w:b/>
          <w:bCs/>
          <w:i/>
          <w:iCs/>
          <w:sz w:val="24"/>
        </w:rPr>
      </w:pPr>
    </w:p>
    <w:p w14:paraId="14C05136" w14:textId="77777777" w:rsidR="00B54F64" w:rsidRPr="00C77C09" w:rsidRDefault="00B54F64" w:rsidP="00B54F64">
      <w:pPr>
        <w:rPr>
          <w:rFonts w:ascii="Arial" w:hAnsi="Arial"/>
          <w:sz w:val="24"/>
        </w:rPr>
      </w:pPr>
    </w:p>
    <w:p w14:paraId="30F831CD" w14:textId="77777777" w:rsidR="00B54F64" w:rsidRPr="00C77C09" w:rsidRDefault="00A42ED4" w:rsidP="00B54F64">
      <w:pPr>
        <w:rPr>
          <w:rFonts w:ascii="Arial" w:hAnsi="Arial"/>
          <w:sz w:val="24"/>
        </w:rPr>
      </w:pPr>
      <w:r>
        <w:rPr>
          <w:rFonts w:ascii="Arial" w:hAnsi="Arial"/>
          <w:sz w:val="24"/>
        </w:rPr>
        <w:t>0</w:t>
      </w:r>
      <w:r w:rsidR="00B54F64" w:rsidRPr="00C77C09">
        <w:rPr>
          <w:rFonts w:ascii="Arial" w:hAnsi="Arial"/>
          <w:sz w:val="24"/>
        </w:rPr>
        <w:t>9.</w:t>
      </w:r>
      <w:r w:rsidR="00AC4AB1">
        <w:rPr>
          <w:rFonts w:ascii="Arial" w:hAnsi="Arial"/>
          <w:sz w:val="24"/>
        </w:rPr>
        <w:t>00</w:t>
      </w:r>
      <w:r w:rsidR="00B54F64" w:rsidRPr="00C77C09">
        <w:rPr>
          <w:rFonts w:ascii="Arial" w:hAnsi="Arial"/>
          <w:sz w:val="24"/>
        </w:rPr>
        <w:tab/>
      </w:r>
      <w:r w:rsidR="00B54F64" w:rsidRPr="00C77C09">
        <w:rPr>
          <w:rFonts w:ascii="Arial" w:hAnsi="Arial"/>
          <w:sz w:val="24"/>
        </w:rPr>
        <w:tab/>
      </w:r>
      <w:r w:rsidR="00B54F64" w:rsidRPr="00C77C09">
        <w:rPr>
          <w:rFonts w:ascii="Arial" w:hAnsi="Arial"/>
          <w:sz w:val="24"/>
        </w:rPr>
        <w:tab/>
        <w:t>Registration/Welcome</w:t>
      </w:r>
      <w:r w:rsidR="00B818BE">
        <w:rPr>
          <w:rFonts w:ascii="Arial" w:hAnsi="Arial"/>
          <w:sz w:val="24"/>
        </w:rPr>
        <w:t>/LO</w:t>
      </w:r>
    </w:p>
    <w:p w14:paraId="3C9B4D41" w14:textId="77777777" w:rsidR="00B54F64" w:rsidRPr="00C77C09" w:rsidRDefault="00B54F64" w:rsidP="00B54F64">
      <w:pPr>
        <w:rPr>
          <w:rFonts w:ascii="Arial" w:hAnsi="Arial"/>
          <w:sz w:val="24"/>
        </w:rPr>
      </w:pPr>
    </w:p>
    <w:p w14:paraId="2CEF90E7" w14:textId="77777777" w:rsidR="00B54F64" w:rsidRPr="00C77C09" w:rsidRDefault="00A42ED4" w:rsidP="00C91061">
      <w:pPr>
        <w:ind w:left="2160" w:right="-694" w:hanging="2160"/>
        <w:rPr>
          <w:rFonts w:ascii="Arial" w:hAnsi="Arial" w:cs="Arial"/>
          <w:sz w:val="24"/>
        </w:rPr>
      </w:pPr>
      <w:r>
        <w:rPr>
          <w:rFonts w:ascii="Arial" w:hAnsi="Arial"/>
          <w:sz w:val="24"/>
        </w:rPr>
        <w:t>0</w:t>
      </w:r>
      <w:r w:rsidR="00B54F64" w:rsidRPr="00C77C09">
        <w:rPr>
          <w:rFonts w:ascii="Arial" w:hAnsi="Arial"/>
          <w:sz w:val="24"/>
        </w:rPr>
        <w:t>9.</w:t>
      </w:r>
      <w:r w:rsidR="00403778">
        <w:rPr>
          <w:rFonts w:ascii="Arial" w:hAnsi="Arial"/>
          <w:sz w:val="24"/>
        </w:rPr>
        <w:t>15</w:t>
      </w:r>
      <w:r w:rsidR="00B54F64" w:rsidRPr="00C77C09">
        <w:rPr>
          <w:rFonts w:ascii="Arial" w:hAnsi="Arial"/>
          <w:sz w:val="24"/>
        </w:rPr>
        <w:t xml:space="preserve"> – 10.</w:t>
      </w:r>
      <w:r w:rsidR="00C91061">
        <w:rPr>
          <w:rFonts w:ascii="Arial" w:hAnsi="Arial"/>
          <w:sz w:val="24"/>
        </w:rPr>
        <w:t>15</w:t>
      </w:r>
      <w:r w:rsidR="00B54F64" w:rsidRPr="00C77C09">
        <w:rPr>
          <w:rFonts w:ascii="Arial" w:hAnsi="Arial"/>
          <w:sz w:val="24"/>
        </w:rPr>
        <w:tab/>
      </w:r>
      <w:r w:rsidR="00B818BE">
        <w:rPr>
          <w:rFonts w:ascii="Arial" w:hAnsi="Arial"/>
          <w:sz w:val="24"/>
        </w:rPr>
        <w:t xml:space="preserve">Refresher and interactive session - </w:t>
      </w:r>
      <w:r w:rsidR="00DA7590">
        <w:rPr>
          <w:rFonts w:ascii="Arial" w:hAnsi="Arial"/>
          <w:sz w:val="24"/>
        </w:rPr>
        <w:t>Physical properties of water and application of Aquaepps</w:t>
      </w:r>
      <w:r w:rsidR="00DA7590">
        <w:rPr>
          <w:rFonts w:ascii="Arial" w:hAnsi="Arial" w:cs="Arial"/>
          <w:sz w:val="24"/>
        </w:rPr>
        <w:t>®</w:t>
      </w:r>
      <w:r w:rsidR="00DA7590">
        <w:rPr>
          <w:rFonts w:ascii="Arial" w:hAnsi="Arial"/>
          <w:sz w:val="24"/>
        </w:rPr>
        <w:t xml:space="preserve"> techniques </w:t>
      </w:r>
      <w:r w:rsidR="00DA7590">
        <w:rPr>
          <w:rFonts w:ascii="Arial" w:hAnsi="Arial" w:cs="Arial"/>
          <w:sz w:val="24"/>
        </w:rPr>
        <w:t>combin</w:t>
      </w:r>
      <w:r w:rsidR="00B818BE">
        <w:rPr>
          <w:rFonts w:ascii="Arial" w:hAnsi="Arial" w:cs="Arial"/>
          <w:sz w:val="24"/>
        </w:rPr>
        <w:t>ed</w:t>
      </w:r>
      <w:r w:rsidR="00DA7590">
        <w:rPr>
          <w:rFonts w:ascii="Arial" w:hAnsi="Arial" w:cs="Arial"/>
          <w:sz w:val="24"/>
        </w:rPr>
        <w:t xml:space="preserve"> with approaches to communication, </w:t>
      </w:r>
      <w:r w:rsidR="00B54F64" w:rsidRPr="00C77C09">
        <w:rPr>
          <w:rFonts w:ascii="Arial" w:hAnsi="Arial" w:cs="Arial"/>
          <w:sz w:val="24"/>
        </w:rPr>
        <w:t xml:space="preserve"> </w:t>
      </w:r>
      <w:r w:rsidR="00DA7590">
        <w:rPr>
          <w:rFonts w:ascii="Arial" w:hAnsi="Arial" w:cs="Arial"/>
          <w:sz w:val="24"/>
        </w:rPr>
        <w:t xml:space="preserve">sensory dysfunction and motor impairment </w:t>
      </w:r>
    </w:p>
    <w:p w14:paraId="7D96C308" w14:textId="77777777" w:rsidR="00B54F64" w:rsidRPr="00C77C09" w:rsidRDefault="00B54F64" w:rsidP="00B54F64">
      <w:pPr>
        <w:rPr>
          <w:rFonts w:ascii="Arial" w:hAnsi="Arial"/>
          <w:sz w:val="24"/>
        </w:rPr>
      </w:pPr>
    </w:p>
    <w:p w14:paraId="1BC5174C" w14:textId="77777777" w:rsidR="00B54F64" w:rsidRDefault="00B54F64" w:rsidP="00B54F64">
      <w:pPr>
        <w:rPr>
          <w:rFonts w:ascii="Arial" w:hAnsi="Arial"/>
          <w:sz w:val="24"/>
        </w:rPr>
      </w:pPr>
      <w:r w:rsidRPr="00C77C09">
        <w:rPr>
          <w:rFonts w:ascii="Arial" w:hAnsi="Arial"/>
          <w:sz w:val="24"/>
        </w:rPr>
        <w:t>10.</w:t>
      </w:r>
      <w:r w:rsidR="00C91061">
        <w:rPr>
          <w:rFonts w:ascii="Arial" w:hAnsi="Arial"/>
          <w:sz w:val="24"/>
        </w:rPr>
        <w:t>15</w:t>
      </w:r>
      <w:r w:rsidRPr="00C77C09">
        <w:rPr>
          <w:rFonts w:ascii="Arial" w:hAnsi="Arial"/>
          <w:sz w:val="24"/>
        </w:rPr>
        <w:t xml:space="preserve"> – </w:t>
      </w:r>
      <w:r w:rsidR="00AC4AB1">
        <w:rPr>
          <w:rFonts w:ascii="Arial" w:hAnsi="Arial"/>
          <w:sz w:val="24"/>
        </w:rPr>
        <w:t>10.</w:t>
      </w:r>
      <w:r w:rsidR="00B818BE">
        <w:rPr>
          <w:rFonts w:ascii="Arial" w:hAnsi="Arial"/>
          <w:sz w:val="24"/>
        </w:rPr>
        <w:t>45</w:t>
      </w:r>
      <w:r w:rsidR="00C91061">
        <w:rPr>
          <w:rFonts w:ascii="Arial" w:hAnsi="Arial"/>
          <w:sz w:val="24"/>
        </w:rPr>
        <w:tab/>
      </w:r>
      <w:r w:rsidR="00445A6D">
        <w:rPr>
          <w:rFonts w:ascii="Arial" w:hAnsi="Arial"/>
          <w:sz w:val="24"/>
        </w:rPr>
        <w:t>Break</w:t>
      </w:r>
      <w:r w:rsidR="00B818BE">
        <w:rPr>
          <w:rFonts w:ascii="Arial" w:hAnsi="Arial"/>
          <w:sz w:val="24"/>
        </w:rPr>
        <w:t xml:space="preserve"> and change</w:t>
      </w:r>
    </w:p>
    <w:p w14:paraId="731B8F28" w14:textId="77777777" w:rsidR="00AC4AB1" w:rsidRDefault="00AC4AB1" w:rsidP="00AC4AB1">
      <w:pPr>
        <w:ind w:left="2160" w:right="-766" w:hanging="2160"/>
        <w:rPr>
          <w:rFonts w:ascii="Arial" w:hAnsi="Arial"/>
          <w:sz w:val="24"/>
        </w:rPr>
      </w:pPr>
    </w:p>
    <w:p w14:paraId="034FD57D" w14:textId="77777777" w:rsidR="00403778" w:rsidRDefault="00AC4AB1" w:rsidP="00B818BE">
      <w:pPr>
        <w:ind w:left="2160" w:right="-766" w:hanging="2160"/>
        <w:rPr>
          <w:rFonts w:ascii="Arial" w:hAnsi="Arial"/>
          <w:color w:val="FF0000"/>
          <w:sz w:val="24"/>
        </w:rPr>
      </w:pPr>
      <w:r>
        <w:rPr>
          <w:rFonts w:ascii="Arial" w:hAnsi="Arial"/>
          <w:sz w:val="24"/>
        </w:rPr>
        <w:t>10.</w:t>
      </w:r>
      <w:r w:rsidR="00B818BE">
        <w:rPr>
          <w:rFonts w:ascii="Arial" w:hAnsi="Arial"/>
          <w:sz w:val="24"/>
        </w:rPr>
        <w:t>45</w:t>
      </w:r>
      <w:r>
        <w:rPr>
          <w:rFonts w:ascii="Arial" w:hAnsi="Arial"/>
          <w:sz w:val="24"/>
        </w:rPr>
        <w:t xml:space="preserve"> – </w:t>
      </w:r>
      <w:r w:rsidR="00403778">
        <w:rPr>
          <w:rFonts w:ascii="Arial" w:hAnsi="Arial"/>
          <w:sz w:val="24"/>
        </w:rPr>
        <w:t>13</w:t>
      </w:r>
      <w:r>
        <w:rPr>
          <w:rFonts w:ascii="Arial" w:hAnsi="Arial"/>
          <w:sz w:val="24"/>
        </w:rPr>
        <w:t>.</w:t>
      </w:r>
      <w:r w:rsidR="00403778">
        <w:rPr>
          <w:rFonts w:ascii="Arial" w:hAnsi="Arial"/>
          <w:sz w:val="24"/>
        </w:rPr>
        <w:t>00</w:t>
      </w:r>
      <w:r w:rsidRPr="00C77C09">
        <w:rPr>
          <w:rFonts w:ascii="Arial" w:hAnsi="Arial"/>
          <w:sz w:val="24"/>
        </w:rPr>
        <w:tab/>
      </w:r>
      <w:r w:rsidR="00B818BE">
        <w:rPr>
          <w:rFonts w:ascii="Arial" w:hAnsi="Arial"/>
          <w:color w:val="FF0000"/>
          <w:sz w:val="24"/>
        </w:rPr>
        <w:t>Refresher</w:t>
      </w:r>
      <w:r w:rsidR="00403778">
        <w:rPr>
          <w:rFonts w:ascii="Arial" w:hAnsi="Arial"/>
          <w:color w:val="FF0000"/>
          <w:sz w:val="24"/>
        </w:rPr>
        <w:t xml:space="preserve"> and advancement of techniques</w:t>
      </w:r>
    </w:p>
    <w:p w14:paraId="28BDDBE0" w14:textId="77777777" w:rsidR="00B818BE" w:rsidRDefault="00B818BE" w:rsidP="00403778">
      <w:pPr>
        <w:ind w:left="2160" w:right="-766"/>
        <w:rPr>
          <w:rFonts w:ascii="Arial" w:hAnsi="Arial"/>
          <w:sz w:val="24"/>
        </w:rPr>
      </w:pPr>
      <w:r>
        <w:rPr>
          <w:rFonts w:ascii="Arial" w:hAnsi="Arial"/>
          <w:color w:val="FF0000"/>
          <w:sz w:val="24"/>
        </w:rPr>
        <w:t xml:space="preserve"> </w:t>
      </w:r>
      <w:r w:rsidRPr="00B428CD">
        <w:rPr>
          <w:rFonts w:ascii="Arial" w:hAnsi="Arial"/>
          <w:color w:val="FF0000"/>
          <w:sz w:val="24"/>
        </w:rPr>
        <w:t>POOL</w:t>
      </w:r>
      <w:r w:rsidRPr="00C77C09">
        <w:rPr>
          <w:rFonts w:ascii="Arial" w:hAnsi="Arial"/>
          <w:sz w:val="24"/>
        </w:rPr>
        <w:t xml:space="preserve"> session – </w:t>
      </w:r>
      <w:r>
        <w:rPr>
          <w:rFonts w:ascii="Arial" w:hAnsi="Arial"/>
          <w:sz w:val="24"/>
        </w:rPr>
        <w:t>Hydrostatic and hydrodynamic principles</w:t>
      </w:r>
    </w:p>
    <w:p w14:paraId="16A8F473" w14:textId="77777777" w:rsidR="00B818BE" w:rsidRPr="00C77C09" w:rsidRDefault="00B818BE" w:rsidP="00B818BE">
      <w:pPr>
        <w:ind w:left="2160" w:right="-766"/>
        <w:rPr>
          <w:rFonts w:ascii="Arial" w:hAnsi="Arial"/>
          <w:sz w:val="24"/>
        </w:rPr>
      </w:pPr>
      <w:r>
        <w:rPr>
          <w:rFonts w:ascii="Arial" w:hAnsi="Arial"/>
          <w:sz w:val="24"/>
        </w:rPr>
        <w:t>Applied alongside Aquaepps</w:t>
      </w:r>
      <w:r>
        <w:rPr>
          <w:rFonts w:ascii="Arial" w:hAnsi="Arial" w:cs="Arial"/>
          <w:sz w:val="24"/>
        </w:rPr>
        <w:t>®</w:t>
      </w:r>
      <w:r>
        <w:rPr>
          <w:rFonts w:ascii="Arial" w:hAnsi="Arial"/>
          <w:sz w:val="24"/>
        </w:rPr>
        <w:t xml:space="preserve"> techniques </w:t>
      </w:r>
    </w:p>
    <w:p w14:paraId="6AB6A29C" w14:textId="77777777" w:rsidR="00B54F64" w:rsidRPr="00C77C09" w:rsidRDefault="00B54F64" w:rsidP="00B54F64">
      <w:pPr>
        <w:rPr>
          <w:rFonts w:ascii="Arial" w:hAnsi="Arial"/>
          <w:sz w:val="24"/>
        </w:rPr>
      </w:pPr>
    </w:p>
    <w:p w14:paraId="7B893BC5" w14:textId="77777777" w:rsidR="00B54F64" w:rsidRPr="00C77C09" w:rsidRDefault="00403778" w:rsidP="00AC4AB1">
      <w:pPr>
        <w:ind w:right="-766"/>
        <w:rPr>
          <w:rFonts w:ascii="Arial" w:hAnsi="Arial"/>
          <w:sz w:val="24"/>
        </w:rPr>
      </w:pPr>
      <w:r>
        <w:rPr>
          <w:rFonts w:ascii="Arial" w:hAnsi="Arial"/>
          <w:sz w:val="24"/>
        </w:rPr>
        <w:t>13</w:t>
      </w:r>
      <w:r w:rsidR="00B54F64" w:rsidRPr="00C77C09">
        <w:rPr>
          <w:rFonts w:ascii="Arial" w:hAnsi="Arial"/>
          <w:sz w:val="24"/>
        </w:rPr>
        <w:t>.</w:t>
      </w:r>
      <w:r>
        <w:rPr>
          <w:rFonts w:ascii="Arial" w:hAnsi="Arial"/>
          <w:sz w:val="24"/>
        </w:rPr>
        <w:t>00</w:t>
      </w:r>
      <w:r w:rsidR="00B54F64" w:rsidRPr="00C77C09">
        <w:rPr>
          <w:rFonts w:ascii="Arial" w:hAnsi="Arial"/>
          <w:sz w:val="24"/>
        </w:rPr>
        <w:t xml:space="preserve"> – 1</w:t>
      </w:r>
      <w:r w:rsidR="00B818BE">
        <w:rPr>
          <w:rFonts w:ascii="Arial" w:hAnsi="Arial"/>
          <w:sz w:val="24"/>
        </w:rPr>
        <w:t>3</w:t>
      </w:r>
      <w:r w:rsidR="00B54F64" w:rsidRPr="00C77C09">
        <w:rPr>
          <w:rFonts w:ascii="Arial" w:hAnsi="Arial"/>
          <w:sz w:val="24"/>
        </w:rPr>
        <w:t>.</w:t>
      </w:r>
      <w:r>
        <w:rPr>
          <w:rFonts w:ascii="Arial" w:hAnsi="Arial"/>
          <w:sz w:val="24"/>
        </w:rPr>
        <w:t>45</w:t>
      </w:r>
      <w:r w:rsidR="00AC4AB1">
        <w:rPr>
          <w:rFonts w:ascii="Arial" w:hAnsi="Arial"/>
          <w:sz w:val="24"/>
        </w:rPr>
        <w:t xml:space="preserve">  </w:t>
      </w:r>
      <w:r w:rsidR="00B54F64" w:rsidRPr="00C77C09">
        <w:rPr>
          <w:rFonts w:ascii="Arial" w:hAnsi="Arial"/>
          <w:sz w:val="24"/>
        </w:rPr>
        <w:tab/>
        <w:t xml:space="preserve">LUNCH </w:t>
      </w:r>
    </w:p>
    <w:p w14:paraId="5AC6F37E" w14:textId="77777777" w:rsidR="00AC4AB1" w:rsidRDefault="00AC4AB1" w:rsidP="00B54F64">
      <w:pPr>
        <w:ind w:right="-766"/>
        <w:rPr>
          <w:rFonts w:ascii="Arial" w:hAnsi="Arial"/>
          <w:sz w:val="24"/>
        </w:rPr>
      </w:pPr>
    </w:p>
    <w:p w14:paraId="1D781D97" w14:textId="77777777" w:rsidR="00B54F64" w:rsidRDefault="00A42ED4" w:rsidP="00C91061">
      <w:pPr>
        <w:ind w:left="2160" w:right="-694" w:hanging="2160"/>
        <w:rPr>
          <w:rFonts w:ascii="Arial" w:hAnsi="Arial"/>
          <w:sz w:val="24"/>
        </w:rPr>
      </w:pPr>
      <w:r>
        <w:rPr>
          <w:rFonts w:ascii="Arial" w:hAnsi="Arial"/>
          <w:sz w:val="24"/>
        </w:rPr>
        <w:t>14</w:t>
      </w:r>
      <w:r w:rsidR="00B818BE">
        <w:rPr>
          <w:rFonts w:ascii="Arial" w:hAnsi="Arial"/>
          <w:sz w:val="24"/>
        </w:rPr>
        <w:t>.</w:t>
      </w:r>
      <w:r>
        <w:rPr>
          <w:rFonts w:ascii="Arial" w:hAnsi="Arial"/>
          <w:sz w:val="24"/>
        </w:rPr>
        <w:t>00</w:t>
      </w:r>
      <w:r w:rsidR="00B54F64" w:rsidRPr="00C77C09">
        <w:rPr>
          <w:rFonts w:ascii="Arial" w:hAnsi="Arial"/>
          <w:sz w:val="24"/>
        </w:rPr>
        <w:t xml:space="preserve"> – </w:t>
      </w:r>
      <w:r w:rsidR="00B818BE">
        <w:rPr>
          <w:rFonts w:ascii="Arial" w:hAnsi="Arial"/>
          <w:sz w:val="24"/>
        </w:rPr>
        <w:t>15</w:t>
      </w:r>
      <w:r w:rsidR="00C91061">
        <w:rPr>
          <w:rFonts w:ascii="Arial" w:hAnsi="Arial"/>
          <w:sz w:val="24"/>
        </w:rPr>
        <w:t>.</w:t>
      </w:r>
      <w:r>
        <w:rPr>
          <w:rFonts w:ascii="Arial" w:hAnsi="Arial"/>
          <w:sz w:val="24"/>
        </w:rPr>
        <w:t>00</w:t>
      </w:r>
      <w:r w:rsidR="00B54F64" w:rsidRPr="00C77C09">
        <w:rPr>
          <w:rFonts w:ascii="Arial" w:hAnsi="Arial"/>
          <w:sz w:val="24"/>
        </w:rPr>
        <w:tab/>
      </w:r>
      <w:r w:rsidR="00B54F64" w:rsidRPr="00B428CD">
        <w:rPr>
          <w:rFonts w:ascii="Arial" w:hAnsi="Arial"/>
          <w:color w:val="FF0000"/>
          <w:sz w:val="24"/>
        </w:rPr>
        <w:t>POOL</w:t>
      </w:r>
      <w:r w:rsidR="00B54F64" w:rsidRPr="00C77C09">
        <w:rPr>
          <w:rFonts w:ascii="Arial" w:hAnsi="Arial"/>
          <w:sz w:val="24"/>
        </w:rPr>
        <w:t xml:space="preserve"> </w:t>
      </w:r>
      <w:r w:rsidR="00B818BE">
        <w:rPr>
          <w:rFonts w:ascii="Arial" w:hAnsi="Arial"/>
          <w:sz w:val="24"/>
        </w:rPr>
        <w:t>Sessions with children</w:t>
      </w:r>
    </w:p>
    <w:p w14:paraId="2413E427" w14:textId="77777777" w:rsidR="00B818BE" w:rsidRDefault="00B818BE" w:rsidP="00C91061">
      <w:pPr>
        <w:ind w:left="2160" w:right="-694" w:hanging="2160"/>
        <w:rPr>
          <w:rFonts w:ascii="Arial" w:hAnsi="Arial"/>
          <w:sz w:val="24"/>
        </w:rPr>
      </w:pPr>
    </w:p>
    <w:p w14:paraId="2A246BC9" w14:textId="77777777" w:rsidR="00B818BE" w:rsidRDefault="00B818BE" w:rsidP="00C91061">
      <w:pPr>
        <w:ind w:left="2160" w:right="-694" w:hanging="2160"/>
        <w:rPr>
          <w:rFonts w:ascii="Arial" w:hAnsi="Arial"/>
          <w:sz w:val="24"/>
        </w:rPr>
      </w:pPr>
      <w:r>
        <w:rPr>
          <w:rFonts w:ascii="Arial" w:hAnsi="Arial"/>
          <w:sz w:val="24"/>
        </w:rPr>
        <w:t>15.</w:t>
      </w:r>
      <w:r w:rsidR="00A42ED4">
        <w:rPr>
          <w:rFonts w:ascii="Arial" w:hAnsi="Arial"/>
          <w:sz w:val="24"/>
        </w:rPr>
        <w:t>00</w:t>
      </w:r>
      <w:r>
        <w:rPr>
          <w:rFonts w:ascii="Arial" w:hAnsi="Arial"/>
          <w:sz w:val="24"/>
        </w:rPr>
        <w:t xml:space="preserve"> – 16.00</w:t>
      </w:r>
      <w:r>
        <w:rPr>
          <w:rFonts w:ascii="Arial" w:hAnsi="Arial"/>
          <w:sz w:val="24"/>
        </w:rPr>
        <w:tab/>
      </w:r>
      <w:r>
        <w:rPr>
          <w:rFonts w:ascii="Arial" w:hAnsi="Arial"/>
          <w:color w:val="FF0000"/>
          <w:sz w:val="24"/>
        </w:rPr>
        <w:t xml:space="preserve">POOL </w:t>
      </w:r>
      <w:r>
        <w:rPr>
          <w:rFonts w:ascii="Arial" w:hAnsi="Arial"/>
          <w:sz w:val="24"/>
        </w:rPr>
        <w:t xml:space="preserve">Consolidation </w:t>
      </w:r>
      <w:r w:rsidR="00A42ED4">
        <w:rPr>
          <w:rFonts w:ascii="Arial" w:hAnsi="Arial"/>
          <w:sz w:val="24"/>
        </w:rPr>
        <w:t xml:space="preserve">from previous session and advancement </w:t>
      </w:r>
      <w:r>
        <w:rPr>
          <w:rFonts w:ascii="Arial" w:hAnsi="Arial"/>
          <w:sz w:val="24"/>
        </w:rPr>
        <w:t xml:space="preserve">of techniques </w:t>
      </w:r>
    </w:p>
    <w:p w14:paraId="5247B9A9" w14:textId="77777777" w:rsidR="00403778" w:rsidRPr="00C77C09" w:rsidRDefault="00403778" w:rsidP="00C91061">
      <w:pPr>
        <w:ind w:left="2160" w:right="-694" w:hanging="2160"/>
        <w:rPr>
          <w:rFonts w:ascii="Arial" w:hAnsi="Arial"/>
          <w:sz w:val="24"/>
        </w:rPr>
      </w:pPr>
    </w:p>
    <w:p w14:paraId="24AA78B7" w14:textId="77777777" w:rsidR="00B54F64" w:rsidRPr="00C77C09" w:rsidRDefault="00B54F64" w:rsidP="00B54F64">
      <w:pPr>
        <w:rPr>
          <w:rFonts w:ascii="Arial" w:hAnsi="Arial" w:cs="Arial"/>
          <w:b/>
          <w:bCs/>
          <w:i/>
          <w:iCs/>
          <w:sz w:val="24"/>
        </w:rPr>
      </w:pPr>
    </w:p>
    <w:p w14:paraId="3AE5C2AC" w14:textId="77777777" w:rsidR="00B54F64" w:rsidRDefault="00403778" w:rsidP="00B54F64">
      <w:pPr>
        <w:rPr>
          <w:rFonts w:ascii="Arial" w:hAnsi="Arial" w:cs="Arial"/>
          <w:b/>
          <w:bCs/>
          <w:i/>
          <w:iCs/>
          <w:sz w:val="24"/>
        </w:rPr>
      </w:pPr>
      <w:r>
        <w:rPr>
          <w:rFonts w:ascii="Arial" w:hAnsi="Arial" w:cs="Arial"/>
          <w:b/>
          <w:bCs/>
          <w:i/>
          <w:iCs/>
          <w:sz w:val="24"/>
        </w:rPr>
        <w:t>25</w:t>
      </w:r>
      <w:r w:rsidRPr="00403778">
        <w:rPr>
          <w:rFonts w:ascii="Arial" w:hAnsi="Arial" w:cs="Arial"/>
          <w:b/>
          <w:bCs/>
          <w:i/>
          <w:iCs/>
          <w:sz w:val="24"/>
          <w:vertAlign w:val="superscript"/>
        </w:rPr>
        <w:t>th</w:t>
      </w:r>
      <w:r>
        <w:rPr>
          <w:rFonts w:ascii="Arial" w:hAnsi="Arial" w:cs="Arial"/>
          <w:b/>
          <w:bCs/>
          <w:i/>
          <w:iCs/>
          <w:sz w:val="24"/>
        </w:rPr>
        <w:t xml:space="preserve"> September 2019</w:t>
      </w:r>
    </w:p>
    <w:p w14:paraId="1B6A112F" w14:textId="77777777" w:rsidR="00403778" w:rsidRDefault="00403778" w:rsidP="00B54F64">
      <w:pPr>
        <w:rPr>
          <w:rFonts w:ascii="Arial" w:hAnsi="Arial" w:cs="Arial"/>
          <w:b/>
          <w:bCs/>
          <w:i/>
          <w:iCs/>
          <w:sz w:val="24"/>
        </w:rPr>
      </w:pPr>
    </w:p>
    <w:p w14:paraId="4F22039A" w14:textId="77777777" w:rsidR="00403778" w:rsidRPr="00C77C09" w:rsidRDefault="00403778" w:rsidP="00B54F64">
      <w:pPr>
        <w:rPr>
          <w:rFonts w:ascii="Arial" w:hAnsi="Arial" w:cs="Arial"/>
          <w:b/>
          <w:bCs/>
          <w:i/>
          <w:iCs/>
          <w:sz w:val="24"/>
        </w:rPr>
      </w:pPr>
    </w:p>
    <w:p w14:paraId="66F10861" w14:textId="77777777" w:rsidR="00B54F64" w:rsidRPr="00C77C09" w:rsidRDefault="00B54F64" w:rsidP="00B54F64">
      <w:pPr>
        <w:rPr>
          <w:rFonts w:ascii="Arial" w:hAnsi="Arial"/>
          <w:sz w:val="24"/>
        </w:rPr>
      </w:pPr>
    </w:p>
    <w:p w14:paraId="47DB5E7C" w14:textId="77777777" w:rsidR="00403778" w:rsidRDefault="00403778" w:rsidP="00B54F64">
      <w:pPr>
        <w:ind w:left="2160" w:hanging="2160"/>
        <w:rPr>
          <w:rFonts w:ascii="Arial" w:hAnsi="Arial"/>
          <w:sz w:val="24"/>
        </w:rPr>
      </w:pPr>
      <w:r>
        <w:rPr>
          <w:rFonts w:ascii="Arial" w:hAnsi="Arial"/>
          <w:sz w:val="24"/>
        </w:rPr>
        <w:t>09.00 – 09.30</w:t>
      </w:r>
      <w:r>
        <w:rPr>
          <w:rFonts w:ascii="Arial" w:hAnsi="Arial"/>
          <w:sz w:val="24"/>
        </w:rPr>
        <w:tab/>
      </w:r>
      <w:r w:rsidR="00A42ED4">
        <w:rPr>
          <w:rFonts w:ascii="Arial" w:hAnsi="Arial"/>
          <w:sz w:val="24"/>
        </w:rPr>
        <w:t>Q and A and d</w:t>
      </w:r>
      <w:r>
        <w:rPr>
          <w:rFonts w:ascii="Arial" w:hAnsi="Arial" w:cs="Arial"/>
          <w:sz w:val="24"/>
        </w:rPr>
        <w:t>iscussion around learning points from pool sessions with children on previous day</w:t>
      </w:r>
    </w:p>
    <w:p w14:paraId="45C48E71" w14:textId="77777777" w:rsidR="00403778" w:rsidRDefault="00403778" w:rsidP="00B54F64">
      <w:pPr>
        <w:ind w:left="2160" w:hanging="2160"/>
        <w:rPr>
          <w:rFonts w:ascii="Arial" w:hAnsi="Arial"/>
          <w:sz w:val="24"/>
        </w:rPr>
      </w:pPr>
    </w:p>
    <w:p w14:paraId="20996543" w14:textId="77777777" w:rsidR="00B818BE" w:rsidRDefault="00A42ED4" w:rsidP="00B54F64">
      <w:pPr>
        <w:ind w:left="2160" w:hanging="2160"/>
        <w:rPr>
          <w:rFonts w:ascii="Arial" w:hAnsi="Arial" w:cs="Arial"/>
          <w:sz w:val="24"/>
        </w:rPr>
      </w:pPr>
      <w:r>
        <w:rPr>
          <w:rFonts w:ascii="Arial" w:hAnsi="Arial"/>
          <w:sz w:val="24"/>
        </w:rPr>
        <w:t>0</w:t>
      </w:r>
      <w:r w:rsidR="00B54F64" w:rsidRPr="00C77C09">
        <w:rPr>
          <w:rFonts w:ascii="Arial" w:hAnsi="Arial"/>
          <w:sz w:val="24"/>
        </w:rPr>
        <w:t>9.</w:t>
      </w:r>
      <w:r w:rsidR="00403778">
        <w:rPr>
          <w:rFonts w:ascii="Arial" w:hAnsi="Arial"/>
          <w:sz w:val="24"/>
        </w:rPr>
        <w:t>30</w:t>
      </w:r>
      <w:r w:rsidR="00B54F64" w:rsidRPr="00C77C09">
        <w:rPr>
          <w:rFonts w:ascii="Arial" w:hAnsi="Arial"/>
          <w:sz w:val="24"/>
        </w:rPr>
        <w:t xml:space="preserve"> – </w:t>
      </w:r>
      <w:r w:rsidR="00B818BE">
        <w:rPr>
          <w:rFonts w:ascii="Arial" w:hAnsi="Arial"/>
          <w:sz w:val="24"/>
        </w:rPr>
        <w:t>11.30</w:t>
      </w:r>
      <w:r w:rsidR="00B54F64" w:rsidRPr="00C77C09">
        <w:rPr>
          <w:rFonts w:ascii="Arial" w:hAnsi="Arial"/>
          <w:sz w:val="24"/>
        </w:rPr>
        <w:tab/>
      </w:r>
      <w:r w:rsidR="00B818BE" w:rsidRPr="00B428CD">
        <w:rPr>
          <w:rFonts w:ascii="Arial" w:hAnsi="Arial"/>
          <w:color w:val="FF0000"/>
          <w:sz w:val="24"/>
        </w:rPr>
        <w:t>POOL</w:t>
      </w:r>
      <w:r w:rsidR="00B818BE" w:rsidRPr="00C77C09">
        <w:rPr>
          <w:rFonts w:ascii="Arial" w:hAnsi="Arial"/>
          <w:sz w:val="24"/>
        </w:rPr>
        <w:t xml:space="preserve"> </w:t>
      </w:r>
      <w:r w:rsidR="00403778">
        <w:rPr>
          <w:rFonts w:ascii="Arial" w:hAnsi="Arial"/>
          <w:sz w:val="24"/>
        </w:rPr>
        <w:t>s</w:t>
      </w:r>
      <w:r w:rsidR="00B818BE">
        <w:rPr>
          <w:rFonts w:ascii="Arial" w:hAnsi="Arial"/>
          <w:sz w:val="24"/>
        </w:rPr>
        <w:t>ession</w:t>
      </w:r>
      <w:r w:rsidR="00403778">
        <w:rPr>
          <w:rFonts w:ascii="Arial" w:hAnsi="Arial"/>
          <w:sz w:val="24"/>
        </w:rPr>
        <w:t>s</w:t>
      </w:r>
      <w:r w:rsidR="00B818BE">
        <w:rPr>
          <w:rFonts w:ascii="Arial" w:hAnsi="Arial"/>
          <w:sz w:val="24"/>
        </w:rPr>
        <w:t xml:space="preserve"> with children</w:t>
      </w:r>
      <w:r w:rsidR="00B818BE">
        <w:rPr>
          <w:rFonts w:ascii="Arial" w:hAnsi="Arial" w:cs="Arial"/>
          <w:sz w:val="24"/>
        </w:rPr>
        <w:t xml:space="preserve"> </w:t>
      </w:r>
    </w:p>
    <w:p w14:paraId="37CE7782" w14:textId="77777777" w:rsidR="00B818BE" w:rsidRDefault="00B818BE" w:rsidP="00B54F64">
      <w:pPr>
        <w:ind w:left="2160" w:hanging="2160"/>
        <w:rPr>
          <w:rFonts w:ascii="Arial" w:hAnsi="Arial" w:cs="Arial"/>
          <w:sz w:val="24"/>
        </w:rPr>
      </w:pPr>
    </w:p>
    <w:p w14:paraId="06CB8A9A" w14:textId="77777777" w:rsidR="00C91061" w:rsidRPr="00C91061" w:rsidRDefault="00B818BE" w:rsidP="00B54F64">
      <w:pPr>
        <w:ind w:left="2160" w:hanging="2160"/>
        <w:rPr>
          <w:rFonts w:ascii="Arial" w:hAnsi="Arial"/>
          <w:sz w:val="24"/>
        </w:rPr>
      </w:pPr>
      <w:r>
        <w:rPr>
          <w:rFonts w:ascii="Arial" w:hAnsi="Arial" w:cs="Arial"/>
          <w:sz w:val="24"/>
        </w:rPr>
        <w:t>11.30 – 12.</w:t>
      </w:r>
      <w:r w:rsidR="00403778">
        <w:rPr>
          <w:rFonts w:ascii="Arial" w:hAnsi="Arial" w:cs="Arial"/>
          <w:sz w:val="24"/>
        </w:rPr>
        <w:t>45</w:t>
      </w:r>
      <w:r>
        <w:rPr>
          <w:rFonts w:ascii="Arial" w:hAnsi="Arial" w:cs="Arial"/>
          <w:sz w:val="24"/>
        </w:rPr>
        <w:tab/>
        <w:t>Break and Analysis of video’s</w:t>
      </w:r>
      <w:r w:rsidR="00403778">
        <w:rPr>
          <w:rFonts w:ascii="Arial" w:hAnsi="Arial" w:cs="Arial"/>
          <w:sz w:val="24"/>
        </w:rPr>
        <w:t>/discussion around learning points from pool sessions with children</w:t>
      </w:r>
    </w:p>
    <w:p w14:paraId="4990D74A" w14:textId="77777777" w:rsidR="00C91061" w:rsidRDefault="00C91061" w:rsidP="00B54F64">
      <w:pPr>
        <w:ind w:left="2160" w:hanging="2160"/>
        <w:rPr>
          <w:rFonts w:ascii="Arial" w:hAnsi="Arial"/>
          <w:color w:val="FF0000"/>
          <w:sz w:val="24"/>
        </w:rPr>
      </w:pPr>
    </w:p>
    <w:p w14:paraId="54A00534" w14:textId="77777777" w:rsidR="00C91061" w:rsidRDefault="00B818BE" w:rsidP="00C91061">
      <w:pPr>
        <w:rPr>
          <w:rFonts w:ascii="Arial" w:hAnsi="Arial"/>
          <w:color w:val="FF0000"/>
          <w:sz w:val="24"/>
        </w:rPr>
      </w:pPr>
      <w:r>
        <w:rPr>
          <w:rFonts w:ascii="Arial" w:hAnsi="Arial"/>
          <w:sz w:val="24"/>
        </w:rPr>
        <w:t>12</w:t>
      </w:r>
      <w:r w:rsidR="00C91061" w:rsidRPr="00DA59A6">
        <w:rPr>
          <w:rFonts w:ascii="Arial" w:hAnsi="Arial"/>
          <w:sz w:val="24"/>
        </w:rPr>
        <w:t>.</w:t>
      </w:r>
      <w:r w:rsidR="00403778">
        <w:rPr>
          <w:rFonts w:ascii="Arial" w:hAnsi="Arial"/>
          <w:sz w:val="24"/>
        </w:rPr>
        <w:t>45</w:t>
      </w:r>
      <w:r w:rsidR="00C91061" w:rsidRPr="00DA59A6">
        <w:rPr>
          <w:rFonts w:ascii="Arial" w:hAnsi="Arial"/>
          <w:sz w:val="24"/>
        </w:rPr>
        <w:t xml:space="preserve"> – </w:t>
      </w:r>
      <w:r>
        <w:rPr>
          <w:rFonts w:ascii="Arial" w:hAnsi="Arial"/>
          <w:sz w:val="24"/>
        </w:rPr>
        <w:t>13</w:t>
      </w:r>
      <w:r w:rsidR="00C91061" w:rsidRPr="00DA59A6">
        <w:rPr>
          <w:rFonts w:ascii="Arial" w:hAnsi="Arial"/>
          <w:sz w:val="24"/>
        </w:rPr>
        <w:t>.</w:t>
      </w:r>
      <w:r>
        <w:rPr>
          <w:rFonts w:ascii="Arial" w:hAnsi="Arial"/>
          <w:sz w:val="24"/>
        </w:rPr>
        <w:t>3</w:t>
      </w:r>
      <w:r w:rsidR="00C91061" w:rsidRPr="00DA59A6">
        <w:rPr>
          <w:rFonts w:ascii="Arial" w:hAnsi="Arial"/>
          <w:sz w:val="24"/>
        </w:rPr>
        <w:t>0</w:t>
      </w:r>
      <w:r w:rsidR="00C91061">
        <w:rPr>
          <w:rFonts w:ascii="Arial" w:hAnsi="Arial"/>
          <w:color w:val="FF0000"/>
          <w:sz w:val="24"/>
        </w:rPr>
        <w:tab/>
      </w:r>
      <w:r w:rsidRPr="00C77C09">
        <w:rPr>
          <w:rFonts w:ascii="Arial" w:hAnsi="Arial"/>
          <w:sz w:val="24"/>
        </w:rPr>
        <w:t xml:space="preserve">LUNCH </w:t>
      </w:r>
      <w:r>
        <w:rPr>
          <w:rFonts w:ascii="Arial" w:hAnsi="Arial"/>
          <w:sz w:val="24"/>
        </w:rPr>
        <w:t>and Change</w:t>
      </w:r>
    </w:p>
    <w:p w14:paraId="19F47522" w14:textId="77777777" w:rsidR="00C91061" w:rsidRDefault="00C91061" w:rsidP="00C91061">
      <w:pPr>
        <w:rPr>
          <w:rFonts w:ascii="Arial" w:hAnsi="Arial"/>
          <w:color w:val="FF0000"/>
          <w:sz w:val="24"/>
        </w:rPr>
      </w:pPr>
    </w:p>
    <w:p w14:paraId="523E59A4" w14:textId="77777777" w:rsidR="00B54F64" w:rsidRPr="00C77C09" w:rsidRDefault="00B818BE" w:rsidP="00C91061">
      <w:pPr>
        <w:rPr>
          <w:rFonts w:ascii="Arial" w:hAnsi="Arial"/>
          <w:sz w:val="24"/>
        </w:rPr>
      </w:pPr>
      <w:r>
        <w:rPr>
          <w:rFonts w:ascii="Arial" w:hAnsi="Arial"/>
          <w:sz w:val="24"/>
        </w:rPr>
        <w:t>13</w:t>
      </w:r>
      <w:r w:rsidR="00C91061" w:rsidRPr="00DA59A6">
        <w:rPr>
          <w:rFonts w:ascii="Arial" w:hAnsi="Arial"/>
          <w:sz w:val="24"/>
        </w:rPr>
        <w:t>.</w:t>
      </w:r>
      <w:r>
        <w:rPr>
          <w:rFonts w:ascii="Arial" w:hAnsi="Arial"/>
          <w:sz w:val="24"/>
        </w:rPr>
        <w:t>3</w:t>
      </w:r>
      <w:r w:rsidR="00C91061" w:rsidRPr="00DA59A6">
        <w:rPr>
          <w:rFonts w:ascii="Arial" w:hAnsi="Arial"/>
          <w:sz w:val="24"/>
        </w:rPr>
        <w:t xml:space="preserve">0 – </w:t>
      </w:r>
      <w:r>
        <w:rPr>
          <w:rFonts w:ascii="Arial" w:hAnsi="Arial"/>
          <w:sz w:val="24"/>
        </w:rPr>
        <w:t>15</w:t>
      </w:r>
      <w:r w:rsidR="00C91061" w:rsidRPr="00DA59A6">
        <w:rPr>
          <w:rFonts w:ascii="Arial" w:hAnsi="Arial"/>
          <w:sz w:val="24"/>
        </w:rPr>
        <w:t>.</w:t>
      </w:r>
      <w:r w:rsidR="00403778">
        <w:rPr>
          <w:rFonts w:ascii="Arial" w:hAnsi="Arial"/>
          <w:sz w:val="24"/>
        </w:rPr>
        <w:t>30</w:t>
      </w:r>
      <w:r w:rsidR="00C91061">
        <w:rPr>
          <w:rFonts w:ascii="Arial" w:hAnsi="Arial"/>
          <w:color w:val="FF0000"/>
          <w:sz w:val="24"/>
        </w:rPr>
        <w:tab/>
      </w:r>
      <w:r w:rsidR="00B54F64" w:rsidRPr="00B428CD">
        <w:rPr>
          <w:rFonts w:ascii="Arial" w:hAnsi="Arial"/>
          <w:color w:val="FF0000"/>
          <w:sz w:val="24"/>
        </w:rPr>
        <w:t>POOL</w:t>
      </w:r>
      <w:r w:rsidR="00B54F64" w:rsidRPr="00C77C09">
        <w:rPr>
          <w:rFonts w:ascii="Arial" w:hAnsi="Arial"/>
          <w:sz w:val="24"/>
        </w:rPr>
        <w:t xml:space="preserve"> session</w:t>
      </w:r>
      <w:r w:rsidR="00403778">
        <w:rPr>
          <w:rFonts w:ascii="Arial" w:hAnsi="Arial"/>
          <w:sz w:val="24"/>
        </w:rPr>
        <w:t>s w</w:t>
      </w:r>
      <w:r w:rsidR="00C91061">
        <w:rPr>
          <w:rFonts w:ascii="Arial" w:hAnsi="Arial" w:cs="Arial"/>
          <w:sz w:val="24"/>
        </w:rPr>
        <w:t>ith childr</w:t>
      </w:r>
      <w:r w:rsidR="00403778">
        <w:rPr>
          <w:rFonts w:ascii="Arial" w:hAnsi="Arial" w:cs="Arial"/>
          <w:sz w:val="24"/>
        </w:rPr>
        <w:t>en/consolidation of techniques</w:t>
      </w:r>
    </w:p>
    <w:p w14:paraId="3D01BC93" w14:textId="77777777" w:rsidR="00B54F64" w:rsidRPr="00C77C09" w:rsidRDefault="00B54F64" w:rsidP="00B54F64">
      <w:pPr>
        <w:ind w:left="2160" w:hanging="2160"/>
        <w:rPr>
          <w:rFonts w:ascii="Arial" w:hAnsi="Arial"/>
          <w:sz w:val="24"/>
        </w:rPr>
      </w:pPr>
    </w:p>
    <w:p w14:paraId="06AC1EA2" w14:textId="77777777" w:rsidR="00403778" w:rsidRPr="00C91061" w:rsidRDefault="00C91061" w:rsidP="00403778">
      <w:pPr>
        <w:ind w:left="2160" w:hanging="2160"/>
        <w:rPr>
          <w:rFonts w:ascii="Arial" w:hAnsi="Arial"/>
          <w:sz w:val="24"/>
        </w:rPr>
      </w:pPr>
      <w:r>
        <w:rPr>
          <w:rFonts w:ascii="Arial" w:hAnsi="Arial"/>
          <w:sz w:val="24"/>
        </w:rPr>
        <w:t>1</w:t>
      </w:r>
      <w:r w:rsidR="00403778">
        <w:rPr>
          <w:rFonts w:ascii="Arial" w:hAnsi="Arial"/>
          <w:sz w:val="24"/>
        </w:rPr>
        <w:t>5</w:t>
      </w:r>
      <w:r w:rsidR="00AC4AB1">
        <w:rPr>
          <w:rFonts w:ascii="Arial" w:hAnsi="Arial"/>
          <w:sz w:val="24"/>
        </w:rPr>
        <w:t>.</w:t>
      </w:r>
      <w:r w:rsidR="00403778">
        <w:rPr>
          <w:rFonts w:ascii="Arial" w:hAnsi="Arial"/>
          <w:sz w:val="24"/>
        </w:rPr>
        <w:t>30</w:t>
      </w:r>
      <w:r>
        <w:rPr>
          <w:rFonts w:ascii="Arial" w:hAnsi="Arial"/>
          <w:sz w:val="24"/>
        </w:rPr>
        <w:t xml:space="preserve"> </w:t>
      </w:r>
      <w:r w:rsidR="00AC4AB1">
        <w:rPr>
          <w:rFonts w:ascii="Arial" w:hAnsi="Arial"/>
          <w:sz w:val="24"/>
        </w:rPr>
        <w:t xml:space="preserve">- </w:t>
      </w:r>
      <w:r w:rsidR="00403778">
        <w:rPr>
          <w:rFonts w:ascii="Arial" w:hAnsi="Arial"/>
          <w:sz w:val="24"/>
        </w:rPr>
        <w:t>16</w:t>
      </w:r>
      <w:r w:rsidR="00B54F64" w:rsidRPr="00C77C09">
        <w:rPr>
          <w:rFonts w:ascii="Arial" w:hAnsi="Arial"/>
          <w:sz w:val="24"/>
        </w:rPr>
        <w:t>.</w:t>
      </w:r>
      <w:r w:rsidR="00403778">
        <w:rPr>
          <w:rFonts w:ascii="Arial" w:hAnsi="Arial"/>
          <w:sz w:val="24"/>
        </w:rPr>
        <w:t>00</w:t>
      </w:r>
      <w:r w:rsidR="00B54F64" w:rsidRPr="00C77C09">
        <w:rPr>
          <w:rFonts w:ascii="Arial" w:hAnsi="Arial"/>
          <w:sz w:val="24"/>
        </w:rPr>
        <w:tab/>
      </w:r>
      <w:r>
        <w:rPr>
          <w:rFonts w:ascii="Arial" w:hAnsi="Arial"/>
          <w:sz w:val="24"/>
        </w:rPr>
        <w:t xml:space="preserve">Reflection on </w:t>
      </w:r>
      <w:r w:rsidR="00403778">
        <w:rPr>
          <w:rFonts w:ascii="Arial" w:hAnsi="Arial"/>
          <w:sz w:val="24"/>
        </w:rPr>
        <w:t>training</w:t>
      </w:r>
      <w:r w:rsidR="00403778" w:rsidRPr="00403778">
        <w:rPr>
          <w:rFonts w:ascii="Arial" w:hAnsi="Arial" w:cs="Arial"/>
          <w:sz w:val="24"/>
        </w:rPr>
        <w:t xml:space="preserve"> </w:t>
      </w:r>
      <w:r w:rsidR="00403778">
        <w:rPr>
          <w:rFonts w:ascii="Arial" w:hAnsi="Arial" w:cs="Arial"/>
          <w:sz w:val="24"/>
        </w:rPr>
        <w:t>and discussion around learning points from pool sessions with children</w:t>
      </w:r>
    </w:p>
    <w:p w14:paraId="141FEE6B" w14:textId="77777777" w:rsidR="00B54F64" w:rsidRDefault="00B54F64" w:rsidP="00403778">
      <w:pPr>
        <w:ind w:left="2160" w:hanging="2160"/>
        <w:rPr>
          <w:rFonts w:ascii="Arial" w:hAnsi="Arial" w:cs="Arial"/>
          <w:sz w:val="24"/>
        </w:rPr>
      </w:pPr>
    </w:p>
    <w:p w14:paraId="280A2FE0" w14:textId="77777777" w:rsidR="00B54F64" w:rsidRPr="00C77C09" w:rsidRDefault="00B54F64" w:rsidP="00B54F64">
      <w:pPr>
        <w:ind w:left="2160" w:hanging="2160"/>
        <w:rPr>
          <w:rFonts w:ascii="Arial" w:hAnsi="Arial"/>
          <w:sz w:val="24"/>
        </w:rPr>
      </w:pPr>
    </w:p>
    <w:p w14:paraId="29DB7646" w14:textId="77777777" w:rsidR="00B54F64" w:rsidRPr="00C77C09" w:rsidRDefault="00AC4AB1" w:rsidP="00B54F64">
      <w:pPr>
        <w:ind w:left="2160" w:right="-694" w:hanging="2160"/>
        <w:rPr>
          <w:rFonts w:ascii="Arial" w:hAnsi="Arial" w:cs="Arial"/>
          <w:sz w:val="24"/>
        </w:rPr>
      </w:pPr>
      <w:r>
        <w:rPr>
          <w:rFonts w:ascii="Arial" w:hAnsi="Arial"/>
          <w:sz w:val="24"/>
        </w:rPr>
        <w:tab/>
      </w:r>
    </w:p>
    <w:p w14:paraId="6355235C" w14:textId="77777777" w:rsidR="00403778" w:rsidRDefault="00403778" w:rsidP="00A75C88">
      <w:pPr>
        <w:ind w:left="2160" w:hanging="2160"/>
        <w:jc w:val="center"/>
        <w:rPr>
          <w:rFonts w:ascii="Arial" w:hAnsi="Arial" w:cs="Arial"/>
          <w:b/>
          <w:bCs/>
          <w:sz w:val="28"/>
          <w:szCs w:val="28"/>
          <w:u w:val="single"/>
        </w:rPr>
      </w:pPr>
    </w:p>
    <w:p w14:paraId="543A68A5" w14:textId="77777777" w:rsidR="00403778" w:rsidRDefault="00403778" w:rsidP="00A75C88">
      <w:pPr>
        <w:ind w:left="2160" w:hanging="2160"/>
        <w:jc w:val="center"/>
        <w:rPr>
          <w:rFonts w:ascii="Arial" w:hAnsi="Arial" w:cs="Arial"/>
          <w:b/>
          <w:bCs/>
          <w:sz w:val="28"/>
          <w:szCs w:val="28"/>
          <w:u w:val="single"/>
        </w:rPr>
      </w:pPr>
    </w:p>
    <w:p w14:paraId="5FCD752E" w14:textId="77777777" w:rsidR="00403778" w:rsidRDefault="00403778" w:rsidP="00A75C88">
      <w:pPr>
        <w:ind w:left="2160" w:hanging="2160"/>
        <w:jc w:val="center"/>
        <w:rPr>
          <w:rFonts w:ascii="Arial" w:hAnsi="Arial" w:cs="Arial"/>
          <w:b/>
          <w:bCs/>
          <w:sz w:val="28"/>
          <w:szCs w:val="28"/>
          <w:u w:val="single"/>
        </w:rPr>
      </w:pPr>
    </w:p>
    <w:p w14:paraId="68154D7C" w14:textId="77777777" w:rsidR="00403778" w:rsidRDefault="00403778" w:rsidP="00A75C88">
      <w:pPr>
        <w:ind w:left="2160" w:hanging="2160"/>
        <w:jc w:val="center"/>
        <w:rPr>
          <w:rFonts w:ascii="Arial" w:hAnsi="Arial" w:cs="Arial"/>
          <w:b/>
          <w:bCs/>
          <w:sz w:val="28"/>
          <w:szCs w:val="28"/>
          <w:u w:val="single"/>
        </w:rPr>
      </w:pPr>
    </w:p>
    <w:p w14:paraId="144A7DD8" w14:textId="77777777" w:rsidR="00403778" w:rsidRDefault="00403778" w:rsidP="00A75C88">
      <w:pPr>
        <w:ind w:left="2160" w:hanging="2160"/>
        <w:jc w:val="center"/>
        <w:rPr>
          <w:rFonts w:ascii="Arial" w:hAnsi="Arial" w:cs="Arial"/>
          <w:b/>
          <w:bCs/>
          <w:sz w:val="28"/>
          <w:szCs w:val="28"/>
          <w:u w:val="single"/>
        </w:rPr>
      </w:pPr>
    </w:p>
    <w:p w14:paraId="08CA7B3F" w14:textId="77777777" w:rsidR="00403778" w:rsidRDefault="00403778" w:rsidP="00A75C88">
      <w:pPr>
        <w:ind w:left="2160" w:hanging="2160"/>
        <w:jc w:val="center"/>
        <w:rPr>
          <w:rFonts w:ascii="Arial" w:hAnsi="Arial" w:cs="Arial"/>
          <w:b/>
          <w:bCs/>
          <w:sz w:val="28"/>
          <w:szCs w:val="28"/>
          <w:u w:val="single"/>
        </w:rPr>
      </w:pPr>
    </w:p>
    <w:p w14:paraId="673B6671" w14:textId="77777777" w:rsidR="00A42ED4" w:rsidRPr="001F33A2" w:rsidRDefault="00B54F64" w:rsidP="00A42ED4">
      <w:pPr>
        <w:rPr>
          <w:rFonts w:ascii="Arial" w:hAnsi="Arial" w:cs="Arial"/>
          <w:sz w:val="24"/>
          <w:szCs w:val="24"/>
        </w:rPr>
      </w:pPr>
      <w:r w:rsidRPr="00B54F64">
        <w:rPr>
          <w:rFonts w:ascii="Arial" w:hAnsi="Arial" w:cs="Arial"/>
          <w:b/>
          <w:bCs/>
          <w:sz w:val="28"/>
          <w:szCs w:val="28"/>
          <w:u w:val="single"/>
        </w:rPr>
        <w:lastRenderedPageBreak/>
        <w:t>Application Form</w:t>
      </w:r>
      <w:r w:rsidR="00A42ED4">
        <w:rPr>
          <w:rFonts w:ascii="Arial" w:hAnsi="Arial" w:cs="Arial"/>
          <w:b/>
          <w:bCs/>
          <w:sz w:val="28"/>
          <w:szCs w:val="28"/>
          <w:u w:val="single"/>
        </w:rPr>
        <w:t xml:space="preserve"> </w:t>
      </w:r>
      <w:r w:rsidR="00A42ED4" w:rsidRPr="00A42ED4">
        <w:rPr>
          <w:rFonts w:ascii="Arial" w:hAnsi="Arial" w:cs="Arial"/>
          <w:b/>
          <w:bCs/>
          <w:sz w:val="28"/>
          <w:szCs w:val="28"/>
        </w:rPr>
        <w:tab/>
      </w:r>
      <w:r w:rsidR="00A42ED4" w:rsidRPr="00A42ED4">
        <w:rPr>
          <w:rFonts w:ascii="Arial" w:hAnsi="Arial" w:cs="Arial"/>
          <w:b/>
          <w:bCs/>
          <w:sz w:val="28"/>
          <w:szCs w:val="28"/>
        </w:rPr>
        <w:tab/>
      </w:r>
      <w:r w:rsidR="00A42ED4" w:rsidRPr="00A42ED4">
        <w:rPr>
          <w:rFonts w:ascii="Arial" w:hAnsi="Arial" w:cs="Arial"/>
          <w:b/>
          <w:bCs/>
          <w:sz w:val="24"/>
          <w:szCs w:val="24"/>
          <w:u w:val="single"/>
        </w:rPr>
        <w:t>Tuesday 24</w:t>
      </w:r>
      <w:r w:rsidR="00A42ED4" w:rsidRPr="00A42ED4">
        <w:rPr>
          <w:rFonts w:ascii="Arial" w:hAnsi="Arial" w:cs="Arial"/>
          <w:b/>
          <w:bCs/>
          <w:sz w:val="24"/>
          <w:szCs w:val="24"/>
          <w:u w:val="single"/>
          <w:vertAlign w:val="superscript"/>
        </w:rPr>
        <w:t>th</w:t>
      </w:r>
      <w:r w:rsidR="00A42ED4" w:rsidRPr="00A42ED4">
        <w:rPr>
          <w:rFonts w:ascii="Arial" w:hAnsi="Arial" w:cs="Arial"/>
          <w:b/>
          <w:bCs/>
          <w:sz w:val="24"/>
          <w:szCs w:val="24"/>
          <w:u w:val="single"/>
        </w:rPr>
        <w:t>-Wednesday 25</w:t>
      </w:r>
      <w:r w:rsidR="00A42ED4" w:rsidRPr="00A42ED4">
        <w:rPr>
          <w:rFonts w:ascii="Arial" w:hAnsi="Arial" w:cs="Arial"/>
          <w:b/>
          <w:bCs/>
          <w:sz w:val="24"/>
          <w:szCs w:val="24"/>
          <w:u w:val="single"/>
          <w:vertAlign w:val="superscript"/>
        </w:rPr>
        <w:t>th</w:t>
      </w:r>
      <w:r w:rsidR="00A42ED4" w:rsidRPr="00A42ED4">
        <w:rPr>
          <w:rFonts w:ascii="Arial" w:hAnsi="Arial" w:cs="Arial"/>
          <w:b/>
          <w:bCs/>
          <w:sz w:val="24"/>
          <w:szCs w:val="24"/>
          <w:u w:val="single"/>
        </w:rPr>
        <w:t xml:space="preserve"> September 2019</w:t>
      </w:r>
    </w:p>
    <w:p w14:paraId="6CD5F323" w14:textId="77777777" w:rsidR="00693EC8" w:rsidRPr="00693EC8" w:rsidRDefault="00693EC8" w:rsidP="00560003">
      <w:pPr>
        <w:rPr>
          <w:rFonts w:ascii="Arial" w:hAnsi="Arial" w:cs="Arial"/>
          <w:b/>
          <w:bCs/>
          <w:sz w:val="16"/>
          <w:szCs w:val="16"/>
        </w:rPr>
      </w:pPr>
    </w:p>
    <w:p w14:paraId="66DD69BE" w14:textId="77777777" w:rsidR="004B776A" w:rsidRDefault="00A42ED4">
      <w:pPr>
        <w:rPr>
          <w:rFonts w:ascii="Arial" w:hAnsi="Arial" w:cs="Arial"/>
          <w:b/>
          <w:bCs/>
          <w:sz w:val="24"/>
        </w:rPr>
      </w:pPr>
      <w:r w:rsidRPr="001F33A2">
        <w:rPr>
          <w:rFonts w:ascii="Arial" w:hAnsi="Arial" w:cs="Arial"/>
          <w:b/>
          <w:bCs/>
          <w:sz w:val="28"/>
          <w:szCs w:val="28"/>
        </w:rPr>
        <w:t>“Aquaepps® ADVANCED Paediatric Aquatic Therapy for Therapy Assistants, Technical Instructors, Teachers and Teaching Assistants”</w:t>
      </w:r>
    </w:p>
    <w:p w14:paraId="572E8ABE" w14:textId="77777777" w:rsidR="00A42ED4" w:rsidRDefault="00A42ED4">
      <w:pPr>
        <w:rPr>
          <w:rFonts w:ascii="Arial" w:hAnsi="Arial" w:cs="Arial"/>
          <w:sz w:val="24"/>
          <w:u w:val="single"/>
        </w:rPr>
      </w:pPr>
    </w:p>
    <w:p w14:paraId="2F8D8A5E" w14:textId="77777777" w:rsidR="004B776A" w:rsidRDefault="004B776A">
      <w:pPr>
        <w:rPr>
          <w:rFonts w:ascii="Arial" w:hAnsi="Arial" w:cs="Arial"/>
          <w:sz w:val="24"/>
          <w:u w:val="single"/>
        </w:rPr>
      </w:pPr>
      <w:r>
        <w:rPr>
          <w:rFonts w:ascii="Arial" w:hAnsi="Arial" w:cs="Arial"/>
          <w:sz w:val="24"/>
          <w:u w:val="single"/>
        </w:rPr>
        <w:t>Name:</w:t>
      </w:r>
    </w:p>
    <w:p w14:paraId="3E002E04" w14:textId="77777777" w:rsidR="004B776A" w:rsidRDefault="004B776A">
      <w:pPr>
        <w:rPr>
          <w:rFonts w:ascii="Arial" w:hAnsi="Arial" w:cs="Arial"/>
          <w:sz w:val="24"/>
          <w:u w:val="single"/>
        </w:rPr>
      </w:pPr>
      <w:r>
        <w:rPr>
          <w:rFonts w:ascii="Arial" w:hAnsi="Arial" w:cs="Arial"/>
          <w:sz w:val="24"/>
          <w:u w:val="single"/>
        </w:rPr>
        <w:t>Job Title:</w:t>
      </w:r>
    </w:p>
    <w:p w14:paraId="27F2161D" w14:textId="77777777" w:rsidR="005772A0" w:rsidRDefault="005772A0" w:rsidP="005772A0">
      <w:pPr>
        <w:rPr>
          <w:rFonts w:ascii="Arial" w:hAnsi="Arial" w:cs="Arial"/>
          <w:sz w:val="24"/>
          <w:u w:val="single"/>
        </w:rPr>
      </w:pPr>
      <w:r>
        <w:rPr>
          <w:rFonts w:ascii="Arial" w:hAnsi="Arial" w:cs="Arial"/>
          <w:sz w:val="24"/>
          <w:u w:val="single"/>
        </w:rPr>
        <w:t xml:space="preserve">Copy of </w:t>
      </w:r>
      <w:r w:rsidR="00A42ED4">
        <w:rPr>
          <w:rFonts w:ascii="Arial" w:hAnsi="Arial" w:cs="Arial"/>
          <w:sz w:val="24"/>
          <w:u w:val="single"/>
        </w:rPr>
        <w:t xml:space="preserve">Enhanced </w:t>
      </w:r>
      <w:r>
        <w:rPr>
          <w:rFonts w:ascii="Arial" w:hAnsi="Arial" w:cs="Arial"/>
          <w:sz w:val="24"/>
          <w:u w:val="single"/>
        </w:rPr>
        <w:t xml:space="preserve">DBS enclosed -   Yes /No  </w:t>
      </w:r>
    </w:p>
    <w:p w14:paraId="7AFE73BF" w14:textId="77777777" w:rsidR="00A42ED4" w:rsidRDefault="00A42ED4">
      <w:pPr>
        <w:rPr>
          <w:rFonts w:ascii="Arial" w:hAnsi="Arial" w:cs="Arial"/>
          <w:sz w:val="24"/>
          <w:u w:val="single"/>
        </w:rPr>
      </w:pPr>
      <w:r w:rsidRPr="00A42ED4">
        <w:rPr>
          <w:rFonts w:ascii="Arial" w:hAnsi="Arial" w:cs="Arial"/>
          <w:sz w:val="24"/>
          <w:u w:val="single"/>
        </w:rPr>
        <w:t>Title of Aquaepps course previously attended</w:t>
      </w:r>
      <w:r>
        <w:rPr>
          <w:rFonts w:ascii="Arial" w:hAnsi="Arial" w:cs="Arial"/>
          <w:sz w:val="24"/>
          <w:u w:val="single"/>
        </w:rPr>
        <w:t>:</w:t>
      </w:r>
    </w:p>
    <w:p w14:paraId="61ADD377" w14:textId="77777777" w:rsidR="00A42ED4" w:rsidRDefault="00A42ED4">
      <w:pPr>
        <w:rPr>
          <w:rFonts w:ascii="Arial" w:hAnsi="Arial" w:cs="Arial"/>
          <w:sz w:val="24"/>
          <w:u w:val="single"/>
        </w:rPr>
      </w:pPr>
      <w:r>
        <w:rPr>
          <w:rFonts w:ascii="Arial" w:hAnsi="Arial" w:cs="Arial"/>
          <w:sz w:val="24"/>
          <w:u w:val="single"/>
        </w:rPr>
        <w:t>Date of Aquaepps course previously attended:</w:t>
      </w:r>
    </w:p>
    <w:p w14:paraId="773CD907" w14:textId="77777777" w:rsidR="004B776A" w:rsidRDefault="004B776A">
      <w:pPr>
        <w:rPr>
          <w:rFonts w:ascii="Arial" w:hAnsi="Arial" w:cs="Arial"/>
          <w:sz w:val="24"/>
          <w:u w:val="single"/>
        </w:rPr>
      </w:pPr>
      <w:r>
        <w:rPr>
          <w:rFonts w:ascii="Arial" w:hAnsi="Arial" w:cs="Arial"/>
          <w:sz w:val="24"/>
          <w:u w:val="single"/>
        </w:rPr>
        <w:t>Work Address:</w:t>
      </w:r>
    </w:p>
    <w:p w14:paraId="735B3858" w14:textId="77777777" w:rsidR="004B776A" w:rsidRDefault="004B776A">
      <w:pPr>
        <w:rPr>
          <w:rFonts w:ascii="Arial" w:hAnsi="Arial" w:cs="Arial"/>
          <w:sz w:val="24"/>
          <w:u w:val="single"/>
        </w:rPr>
      </w:pPr>
    </w:p>
    <w:p w14:paraId="0D8D8CAC" w14:textId="77777777" w:rsidR="004B776A" w:rsidRDefault="004B776A">
      <w:pPr>
        <w:rPr>
          <w:rFonts w:ascii="Arial" w:hAnsi="Arial" w:cs="Arial"/>
          <w:sz w:val="24"/>
          <w:u w:val="single"/>
        </w:rPr>
      </w:pPr>
      <w:r>
        <w:rPr>
          <w:rFonts w:ascii="Arial" w:hAnsi="Arial" w:cs="Arial"/>
          <w:sz w:val="24"/>
          <w:u w:val="single"/>
        </w:rPr>
        <w:t>Address for correspondence (if different from above):</w:t>
      </w:r>
    </w:p>
    <w:p w14:paraId="11E3DB7F" w14:textId="77777777" w:rsidR="00A42ED4" w:rsidRDefault="00A42ED4">
      <w:pPr>
        <w:rPr>
          <w:rFonts w:ascii="Arial" w:hAnsi="Arial" w:cs="Arial"/>
          <w:sz w:val="24"/>
          <w:u w:val="single"/>
        </w:rPr>
      </w:pPr>
    </w:p>
    <w:p w14:paraId="6D6860CA" w14:textId="77777777" w:rsidR="004B776A" w:rsidRDefault="004B776A">
      <w:pPr>
        <w:rPr>
          <w:rFonts w:ascii="Arial" w:hAnsi="Arial" w:cs="Arial"/>
          <w:sz w:val="24"/>
        </w:rPr>
      </w:pPr>
      <w:r>
        <w:rPr>
          <w:rFonts w:ascii="Arial" w:hAnsi="Arial" w:cs="Arial"/>
          <w:sz w:val="24"/>
          <w:u w:val="single"/>
        </w:rPr>
        <w:t xml:space="preserve">Telephone Number: </w:t>
      </w:r>
      <w:r>
        <w:rPr>
          <w:rFonts w:ascii="Arial" w:hAnsi="Arial" w:cs="Arial"/>
          <w:sz w:val="24"/>
        </w:rPr>
        <w:tab/>
        <w:t>Home</w:t>
      </w:r>
    </w:p>
    <w:p w14:paraId="5856146D" w14:textId="77777777" w:rsidR="004B776A" w:rsidRDefault="004B776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Work</w:t>
      </w:r>
    </w:p>
    <w:p w14:paraId="0E4610CF" w14:textId="77777777" w:rsidR="004B776A" w:rsidRDefault="004B776A">
      <w:pPr>
        <w:rPr>
          <w:rFonts w:ascii="Arial" w:hAnsi="Arial" w:cs="Arial"/>
          <w:sz w:val="24"/>
          <w:u w:val="single"/>
        </w:rPr>
      </w:pPr>
      <w:r>
        <w:rPr>
          <w:rFonts w:ascii="Arial" w:hAnsi="Arial" w:cs="Arial"/>
          <w:sz w:val="24"/>
          <w:u w:val="single"/>
        </w:rPr>
        <w:t>E mail address:</w:t>
      </w:r>
    </w:p>
    <w:p w14:paraId="30FF91D1" w14:textId="77777777" w:rsidR="004B776A" w:rsidRDefault="004B776A">
      <w:pPr>
        <w:rPr>
          <w:rFonts w:ascii="Arial" w:hAnsi="Arial" w:cs="Arial"/>
          <w:sz w:val="24"/>
        </w:rPr>
      </w:pPr>
    </w:p>
    <w:p w14:paraId="5789D6BE" w14:textId="77777777" w:rsidR="004B776A" w:rsidRDefault="00A42ED4">
      <w:pPr>
        <w:ind w:right="-334"/>
        <w:rPr>
          <w:rFonts w:ascii="Arial" w:hAnsi="Arial" w:cs="Arial"/>
          <w:sz w:val="24"/>
          <w:u w:val="single"/>
        </w:rPr>
      </w:pPr>
      <w:r>
        <w:rPr>
          <w:rFonts w:ascii="Arial" w:hAnsi="Arial" w:cs="Arial"/>
          <w:sz w:val="24"/>
          <w:u w:val="single"/>
        </w:rPr>
        <w:t xml:space="preserve">Main conditions of </w:t>
      </w:r>
      <w:r w:rsidR="0065089F">
        <w:rPr>
          <w:rFonts w:ascii="Arial" w:hAnsi="Arial" w:cs="Arial"/>
          <w:sz w:val="24"/>
          <w:u w:val="single"/>
        </w:rPr>
        <w:t xml:space="preserve">the </w:t>
      </w:r>
      <w:r>
        <w:rPr>
          <w:rFonts w:ascii="Arial" w:hAnsi="Arial" w:cs="Arial"/>
          <w:sz w:val="24"/>
          <w:u w:val="single"/>
        </w:rPr>
        <w:t>children you support in the pool</w:t>
      </w:r>
    </w:p>
    <w:p w14:paraId="3DB721F4" w14:textId="77777777" w:rsidR="00A42ED4" w:rsidRDefault="00A42ED4">
      <w:pPr>
        <w:ind w:right="-334"/>
        <w:rPr>
          <w:rFonts w:ascii="Arial" w:hAnsi="Arial" w:cs="Arial"/>
          <w:sz w:val="24"/>
          <w:u w:val="single"/>
        </w:rPr>
      </w:pPr>
    </w:p>
    <w:p w14:paraId="359E6BC0" w14:textId="77777777" w:rsidR="00A42ED4" w:rsidRDefault="00A42ED4">
      <w:pPr>
        <w:ind w:right="-334"/>
        <w:rPr>
          <w:rFonts w:ascii="Arial" w:hAnsi="Arial" w:cs="Arial"/>
          <w:sz w:val="24"/>
          <w:u w:val="single"/>
        </w:rPr>
      </w:pPr>
      <w:r>
        <w:rPr>
          <w:rFonts w:ascii="Arial" w:hAnsi="Arial" w:cs="Arial"/>
          <w:sz w:val="24"/>
          <w:u w:val="single"/>
        </w:rPr>
        <w:t>Level of cognitive ability of the children you support in the pool:</w:t>
      </w:r>
    </w:p>
    <w:p w14:paraId="0B0C2F38" w14:textId="77777777" w:rsidR="00A42ED4" w:rsidRDefault="00A42ED4">
      <w:pPr>
        <w:ind w:right="-334"/>
        <w:rPr>
          <w:rFonts w:ascii="Arial" w:hAnsi="Arial" w:cs="Arial"/>
          <w:sz w:val="24"/>
          <w:u w:val="single"/>
        </w:rPr>
      </w:pPr>
    </w:p>
    <w:p w14:paraId="50F93B26" w14:textId="77777777" w:rsidR="00A42ED4" w:rsidRDefault="00A42ED4">
      <w:pPr>
        <w:ind w:right="-334"/>
        <w:rPr>
          <w:rFonts w:ascii="Arial" w:hAnsi="Arial" w:cs="Arial"/>
          <w:sz w:val="24"/>
          <w:u w:val="single"/>
        </w:rPr>
      </w:pPr>
      <w:r>
        <w:rPr>
          <w:rFonts w:ascii="Arial" w:hAnsi="Arial" w:cs="Arial"/>
          <w:sz w:val="24"/>
          <w:u w:val="single"/>
        </w:rPr>
        <w:t>Level of mobility and physical impairment of the children you support in the pool;</w:t>
      </w:r>
    </w:p>
    <w:p w14:paraId="196BCB42" w14:textId="77777777" w:rsidR="00A42ED4" w:rsidRDefault="00A42ED4">
      <w:pPr>
        <w:ind w:right="-334"/>
        <w:rPr>
          <w:rFonts w:ascii="Arial" w:hAnsi="Arial" w:cs="Arial"/>
          <w:sz w:val="24"/>
          <w:u w:val="single"/>
        </w:rPr>
      </w:pPr>
    </w:p>
    <w:p w14:paraId="57616AD5" w14:textId="77777777" w:rsidR="00A42ED4" w:rsidRDefault="00A42ED4">
      <w:pPr>
        <w:ind w:right="-334"/>
        <w:rPr>
          <w:rFonts w:ascii="Arial" w:hAnsi="Arial" w:cs="Arial"/>
          <w:sz w:val="24"/>
          <w:u w:val="single"/>
        </w:rPr>
      </w:pPr>
      <w:r>
        <w:rPr>
          <w:rFonts w:ascii="Arial" w:hAnsi="Arial" w:cs="Arial"/>
          <w:sz w:val="24"/>
          <w:u w:val="single"/>
        </w:rPr>
        <w:t xml:space="preserve">Do you support children on a 1:1/ 2:1 or group basis </w:t>
      </w:r>
    </w:p>
    <w:p w14:paraId="4F4C4EA3" w14:textId="77777777" w:rsidR="004B776A" w:rsidRDefault="004B776A">
      <w:pPr>
        <w:rPr>
          <w:rFonts w:ascii="Arial" w:hAnsi="Arial" w:cs="Arial"/>
          <w:sz w:val="24"/>
        </w:rPr>
      </w:pPr>
    </w:p>
    <w:p w14:paraId="3D719436" w14:textId="77777777" w:rsidR="004B776A" w:rsidRDefault="004B776A">
      <w:pPr>
        <w:rPr>
          <w:rFonts w:ascii="Arial" w:hAnsi="Arial" w:cs="Arial"/>
          <w:sz w:val="24"/>
        </w:rPr>
      </w:pPr>
    </w:p>
    <w:p w14:paraId="494FC305" w14:textId="77777777" w:rsidR="004B776A" w:rsidRDefault="00A42ED4">
      <w:pPr>
        <w:rPr>
          <w:rFonts w:ascii="Arial" w:hAnsi="Arial" w:cs="Arial"/>
          <w:sz w:val="24"/>
        </w:rPr>
      </w:pPr>
      <w:r>
        <w:rPr>
          <w:rFonts w:ascii="Arial" w:hAnsi="Arial" w:cs="Arial"/>
          <w:sz w:val="24"/>
          <w:u w:val="single"/>
        </w:rPr>
        <w:t>Do you deliver programmes devised by a physiotherapist or do you produce your own LO and session/lesson plans? Please continue overleaf.</w:t>
      </w:r>
    </w:p>
    <w:p w14:paraId="13F963C5" w14:textId="77777777" w:rsidR="004B776A" w:rsidRDefault="004B776A">
      <w:pPr>
        <w:rPr>
          <w:rFonts w:ascii="Arial" w:hAnsi="Arial" w:cs="Arial"/>
          <w:sz w:val="24"/>
        </w:rPr>
      </w:pPr>
    </w:p>
    <w:p w14:paraId="617544F2" w14:textId="77777777" w:rsidR="004B776A" w:rsidRDefault="004B776A">
      <w:pPr>
        <w:rPr>
          <w:rFonts w:ascii="Arial" w:hAnsi="Arial" w:cs="Arial"/>
          <w:sz w:val="24"/>
        </w:rPr>
      </w:pPr>
    </w:p>
    <w:p w14:paraId="6AE2E395" w14:textId="77777777" w:rsidR="004B776A" w:rsidRDefault="004B776A">
      <w:pPr>
        <w:pStyle w:val="BodyText"/>
        <w:ind w:right="-766"/>
        <w:rPr>
          <w:u w:val="single"/>
        </w:rPr>
      </w:pPr>
      <w:r>
        <w:rPr>
          <w:u w:val="single"/>
        </w:rPr>
        <w:t>What are you hoping to gain from the course?</w:t>
      </w:r>
      <w:r w:rsidR="0065089F">
        <w:rPr>
          <w:u w:val="single"/>
        </w:rPr>
        <w:t xml:space="preserve"> Please continue overleaf.</w:t>
      </w:r>
    </w:p>
    <w:p w14:paraId="1D41CC02" w14:textId="77777777" w:rsidR="00073C5B" w:rsidRDefault="004B776A" w:rsidP="0065089F">
      <w:pPr>
        <w:rPr>
          <w:rFonts w:ascii="Arial" w:hAnsi="Arial" w:cs="Arial"/>
          <w:sz w:val="22"/>
          <w:szCs w:val="22"/>
        </w:rPr>
      </w:pPr>
      <w:r>
        <w:rPr>
          <w:rFonts w:ascii="Arial" w:hAnsi="Arial" w:cs="Arial"/>
          <w:sz w:val="24"/>
        </w:rPr>
        <w:t xml:space="preserve"> </w:t>
      </w:r>
    </w:p>
    <w:p w14:paraId="003C2C64" w14:textId="77777777" w:rsidR="00073C5B" w:rsidRPr="00481A29" w:rsidRDefault="00481A29" w:rsidP="00073C5B">
      <w:pPr>
        <w:pStyle w:val="Default"/>
        <w:rPr>
          <w:rFonts w:ascii="Arial" w:hAnsi="Arial" w:cs="Arial"/>
          <w:u w:val="single"/>
        </w:rPr>
      </w:pPr>
      <w:r w:rsidRPr="00481A29">
        <w:rPr>
          <w:rFonts w:ascii="Arial" w:hAnsi="Arial" w:cs="Arial"/>
          <w:u w:val="single"/>
        </w:rPr>
        <w:t>Have you watched the Aquaepps Aquatic Therapy DVDs? Yes/No</w:t>
      </w:r>
    </w:p>
    <w:p w14:paraId="000E6E17" w14:textId="77777777" w:rsidR="00073C5B" w:rsidRPr="00020A26" w:rsidRDefault="00073C5B" w:rsidP="00073C5B">
      <w:pPr>
        <w:pStyle w:val="Default"/>
        <w:rPr>
          <w:rFonts w:ascii="Arial" w:hAnsi="Arial" w:cs="Arial"/>
          <w:sz w:val="22"/>
          <w:szCs w:val="22"/>
        </w:rPr>
      </w:pPr>
      <w:r w:rsidRPr="00020A26">
        <w:rPr>
          <w:rFonts w:ascii="Arial" w:hAnsi="Arial" w:cs="Arial"/>
          <w:sz w:val="22"/>
          <w:szCs w:val="22"/>
        </w:rPr>
        <w:t xml:space="preserve">NOTE- We would like to keep your information on our secure database to inform you of any future courses that might be of interest to you. Your contact information will only be used by Aquaepps for </w:t>
      </w:r>
      <w:r>
        <w:rPr>
          <w:rFonts w:ascii="Arial" w:hAnsi="Arial" w:cs="Arial"/>
          <w:sz w:val="22"/>
          <w:szCs w:val="22"/>
        </w:rPr>
        <w:t xml:space="preserve">information specific to Aquatic </w:t>
      </w:r>
      <w:r w:rsidRPr="00020A26">
        <w:rPr>
          <w:rFonts w:ascii="Arial" w:hAnsi="Arial" w:cs="Arial"/>
          <w:sz w:val="22"/>
          <w:szCs w:val="22"/>
        </w:rPr>
        <w:t xml:space="preserve">Therapy, we would never pass your information to any third party. </w:t>
      </w:r>
    </w:p>
    <w:p w14:paraId="44A222CD" w14:textId="77777777" w:rsidR="00073C5B" w:rsidRPr="00020A26" w:rsidRDefault="00073C5B" w:rsidP="00073C5B">
      <w:pPr>
        <w:rPr>
          <w:rFonts w:ascii="Arial" w:hAnsi="Arial" w:cs="Arial"/>
          <w:sz w:val="22"/>
          <w:szCs w:val="22"/>
          <w:u w:val="single"/>
        </w:rPr>
      </w:pPr>
      <w:r w:rsidRPr="00020A26">
        <w:rPr>
          <w:rFonts w:ascii="Arial" w:hAnsi="Arial" w:cs="Arial"/>
          <w:sz w:val="22"/>
          <w:szCs w:val="22"/>
          <w:lang w:eastAsia="en-GB"/>
        </w:rPr>
        <mc:AlternateContent>
          <mc:Choice Requires="wps">
            <w:drawing>
              <wp:anchor distT="0" distB="0" distL="114300" distR="114300" simplePos="0" relativeHeight="251659776" behindDoc="0" locked="0" layoutInCell="1" allowOverlap="1" wp14:anchorId="030BF13F" wp14:editId="7C32B7F4">
                <wp:simplePos x="0" y="0"/>
                <wp:positionH relativeFrom="column">
                  <wp:posOffset>4042410</wp:posOffset>
                </wp:positionH>
                <wp:positionV relativeFrom="paragraph">
                  <wp:posOffset>39370</wp:posOffset>
                </wp:positionV>
                <wp:extent cx="266700" cy="2133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26670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8AC75" w14:textId="77777777" w:rsidR="00073C5B" w:rsidRDefault="00073C5B" w:rsidP="00073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EB2520" id="_x0000_t202" coordsize="21600,21600" o:spt="202" path="m,l,21600r21600,l21600,xe">
                <v:stroke joinstyle="miter"/>
                <v:path gradientshapeok="t" o:connecttype="rect"/>
              </v:shapetype>
              <v:shape id="Text Box 3" o:spid="_x0000_s1026" type="#_x0000_t202" style="position:absolute;margin-left:318.3pt;margin-top:3.1pt;width:21pt;height:16.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" fillcolor="white [3201]" strokeweight=".5pt">
                <v:textbox>
                  <w:txbxContent>
                    <w:p w:rsidR="00073C5B" w:rsidRDefault="00073C5B" w:rsidP="00073C5B"/>
                  </w:txbxContent>
                </v:textbox>
              </v:shape>
            </w:pict>
          </mc:Fallback>
        </mc:AlternateContent>
      </w:r>
      <w:r w:rsidRPr="00A82AD2">
        <w:rPr>
          <w:rFonts w:ascii="Arial" w:hAnsi="Arial" w:cs="Arial"/>
          <w:sz w:val="22"/>
          <w:szCs w:val="22"/>
        </w:rPr>
        <w:t xml:space="preserve"> </w:t>
      </w:r>
      <w:r w:rsidRPr="00020A26">
        <w:rPr>
          <w:rFonts w:ascii="Arial" w:hAnsi="Arial" w:cs="Arial"/>
          <w:sz w:val="22"/>
          <w:szCs w:val="22"/>
        </w:rPr>
        <w:t xml:space="preserve">If you </w:t>
      </w:r>
      <w:r>
        <w:rPr>
          <w:rFonts w:ascii="Arial" w:hAnsi="Arial" w:cs="Arial"/>
          <w:sz w:val="22"/>
          <w:szCs w:val="22"/>
        </w:rPr>
        <w:t>are happy for</w:t>
      </w:r>
      <w:r w:rsidRPr="00020A26">
        <w:rPr>
          <w:rFonts w:ascii="Arial" w:hAnsi="Arial" w:cs="Arial"/>
          <w:sz w:val="22"/>
          <w:szCs w:val="22"/>
        </w:rPr>
        <w:t xml:space="preserve"> your details to be stored </w:t>
      </w:r>
      <w:r>
        <w:rPr>
          <w:rFonts w:ascii="Arial" w:hAnsi="Arial" w:cs="Arial"/>
          <w:sz w:val="22"/>
          <w:szCs w:val="22"/>
        </w:rPr>
        <w:t xml:space="preserve">please </w:t>
      </w:r>
      <w:r w:rsidRPr="00020A26">
        <w:rPr>
          <w:rFonts w:ascii="Arial" w:hAnsi="Arial" w:cs="Arial"/>
          <w:sz w:val="22"/>
          <w:szCs w:val="22"/>
        </w:rPr>
        <w:t>tick here</w:t>
      </w:r>
    </w:p>
    <w:p w14:paraId="1B1DE007" w14:textId="77777777" w:rsidR="00693EC8" w:rsidRDefault="00693EC8">
      <w:pPr>
        <w:pStyle w:val="BodyText"/>
        <w:rPr>
          <w:rFonts w:cs="Arial"/>
        </w:rPr>
      </w:pPr>
    </w:p>
    <w:p w14:paraId="64282D94" w14:textId="469D161F" w:rsidR="004B776A" w:rsidRDefault="004B776A">
      <w:pPr>
        <w:pStyle w:val="BodyText"/>
        <w:rPr>
          <w:rFonts w:cs="Arial"/>
        </w:rPr>
      </w:pPr>
      <w:r>
        <w:rPr>
          <w:rFonts w:cs="Arial"/>
        </w:rPr>
        <w:t>Please return this form with a cheque payable to “Aquaepps” for £</w:t>
      </w:r>
      <w:r w:rsidR="00D45CD0">
        <w:rPr>
          <w:rFonts w:cs="Arial"/>
        </w:rPr>
        <w:t>310</w:t>
      </w:r>
      <w:r>
        <w:rPr>
          <w:rFonts w:cs="Arial"/>
        </w:rPr>
        <w:t xml:space="preserve">.00 or request an invoice or BACS details by e-mailing </w:t>
      </w:r>
      <w:hyperlink r:id="rId9" w:history="1">
        <w:r>
          <w:rPr>
            <w:rStyle w:val="Hyperlink"/>
            <w:rFonts w:cs="Arial"/>
            <w:color w:val="000000"/>
            <w:u w:val="none"/>
          </w:rPr>
          <w:t>info@aquaepps.co.uk</w:t>
        </w:r>
      </w:hyperlink>
    </w:p>
    <w:p w14:paraId="0D7D4003" w14:textId="528DAC48" w:rsidR="004B776A" w:rsidRDefault="005867C2">
      <w:pPr>
        <w:pStyle w:val="BodyText"/>
        <w:rPr>
          <w:rFonts w:cs="Arial"/>
        </w:rPr>
      </w:pPr>
      <w:r>
        <w:rPr>
          <w:rFonts w:cs="Arial"/>
        </w:rPr>
        <w:t>P</w:t>
      </w:r>
      <w:r w:rsidR="004B776A">
        <w:rPr>
          <w:rFonts w:cs="Arial"/>
        </w:rPr>
        <w:t>ayment by Paypal incurs a</w:t>
      </w:r>
      <w:r w:rsidR="0065089F">
        <w:rPr>
          <w:rFonts w:cs="Arial"/>
        </w:rPr>
        <w:t>n</w:t>
      </w:r>
      <w:r w:rsidR="004B776A">
        <w:rPr>
          <w:rFonts w:cs="Arial"/>
        </w:rPr>
        <w:t xml:space="preserve"> £</w:t>
      </w:r>
      <w:r w:rsidR="008718CD">
        <w:rPr>
          <w:rFonts w:cs="Arial"/>
        </w:rPr>
        <w:t>8</w:t>
      </w:r>
      <w:r w:rsidR="004B776A">
        <w:rPr>
          <w:rFonts w:cs="Arial"/>
        </w:rPr>
        <w:t xml:space="preserve">.00 administration charge. </w:t>
      </w:r>
    </w:p>
    <w:p w14:paraId="2345677C" w14:textId="77777777" w:rsidR="004B776A" w:rsidRDefault="004B776A">
      <w:pPr>
        <w:rPr>
          <w:rFonts w:ascii="Arial" w:hAnsi="Arial" w:cs="Arial"/>
          <w:sz w:val="24"/>
        </w:rPr>
      </w:pPr>
      <w:r>
        <w:rPr>
          <w:rFonts w:ascii="Arial" w:hAnsi="Arial" w:cs="Arial"/>
          <w:sz w:val="24"/>
        </w:rPr>
        <w:t>Address for correspondence</w:t>
      </w:r>
    </w:p>
    <w:p w14:paraId="61F34AA2" w14:textId="535DEF85" w:rsidR="004B776A" w:rsidRDefault="004B776A">
      <w:pPr>
        <w:rPr>
          <w:rFonts w:ascii="Arial" w:hAnsi="Arial" w:cs="Arial"/>
          <w:sz w:val="24"/>
        </w:rPr>
      </w:pPr>
      <w:r>
        <w:rPr>
          <w:rFonts w:ascii="Arial" w:hAnsi="Arial" w:cs="Arial"/>
          <w:sz w:val="24"/>
        </w:rPr>
        <w:t xml:space="preserve">Aquaepps, </w:t>
      </w:r>
      <w:r w:rsidR="000461B5">
        <w:rPr>
          <w:rFonts w:ascii="Arial" w:hAnsi="Arial" w:cs="Arial"/>
          <w:sz w:val="24"/>
        </w:rPr>
        <w:t>24 Croft Avenue</w:t>
      </w:r>
      <w:r>
        <w:rPr>
          <w:rFonts w:ascii="Arial" w:hAnsi="Arial" w:cs="Arial"/>
          <w:sz w:val="24"/>
        </w:rPr>
        <w:t>, Dorking, Surrey RH4 1</w:t>
      </w:r>
      <w:r w:rsidR="000461B5">
        <w:rPr>
          <w:rFonts w:ascii="Arial" w:hAnsi="Arial" w:cs="Arial"/>
          <w:sz w:val="24"/>
        </w:rPr>
        <w:t>LN</w:t>
      </w:r>
      <w:r>
        <w:rPr>
          <w:rFonts w:ascii="Arial" w:hAnsi="Arial" w:cs="Arial"/>
          <w:sz w:val="24"/>
        </w:rPr>
        <w:t xml:space="preserve">. </w:t>
      </w:r>
    </w:p>
    <w:p w14:paraId="55BAAAF7" w14:textId="753DA3EA" w:rsidR="00CB51AB" w:rsidRDefault="00CB51AB">
      <w:pPr>
        <w:rPr>
          <w:rFonts w:ascii="Arial" w:hAnsi="Arial" w:cs="Arial"/>
          <w:sz w:val="24"/>
        </w:rPr>
      </w:pPr>
    </w:p>
    <w:p w14:paraId="1A9A33A7" w14:textId="37F462E6" w:rsidR="00B54F64" w:rsidRDefault="00B54F64" w:rsidP="00B54F64">
      <w:pPr>
        <w:rPr>
          <w:rFonts w:ascii="Arial" w:hAnsi="Arial" w:cs="Arial"/>
          <w:sz w:val="24"/>
          <w:u w:val="single"/>
        </w:rPr>
      </w:pPr>
      <w:r w:rsidRPr="00B54F64">
        <w:rPr>
          <w:rFonts w:ascii="Arial" w:hAnsi="Arial" w:cs="Arial"/>
          <w:sz w:val="24"/>
          <w:u w:val="single"/>
        </w:rPr>
        <w:t>Office Use Only</w:t>
      </w:r>
    </w:p>
    <w:p w14:paraId="5E3EBB97" w14:textId="27AF7277" w:rsidR="00D45CD0" w:rsidRDefault="00D45CD0" w:rsidP="00B54F64">
      <w:pPr>
        <w:rPr>
          <w:rFonts w:ascii="Arial" w:hAnsi="Arial" w:cs="Arial"/>
          <w:sz w:val="24"/>
          <w:u w:val="single"/>
        </w:rPr>
      </w:pPr>
    </w:p>
    <w:p w14:paraId="26D7CD7C" w14:textId="77777777" w:rsidR="00D45CD0" w:rsidRPr="00D45CD0" w:rsidRDefault="00D45CD0" w:rsidP="00B54F64">
      <w:pPr>
        <w:rPr>
          <w:rFonts w:ascii="Arial" w:hAnsi="Arial" w:cs="Arial"/>
          <w:sz w:val="24"/>
        </w:rPr>
      </w:pPr>
    </w:p>
    <w:tbl>
      <w:tblPr>
        <w:tblpPr w:leftFromText="180" w:rightFromText="180" w:vertAnchor="text" w:horzAnchor="margin" w:tblpY="219"/>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80"/>
        <w:gridCol w:w="1980"/>
        <w:gridCol w:w="1980"/>
        <w:gridCol w:w="1980"/>
      </w:tblGrid>
      <w:tr w:rsidR="00B54F64" w:rsidRPr="000D4E1F" w14:paraId="7523D4D4" w14:textId="77777777" w:rsidTr="00411C29">
        <w:trPr>
          <w:trHeight w:val="279"/>
        </w:trPr>
        <w:tc>
          <w:tcPr>
            <w:tcW w:w="1979" w:type="dxa"/>
            <w:shd w:val="clear" w:color="auto" w:fill="auto"/>
          </w:tcPr>
          <w:p w14:paraId="28BC50A8" w14:textId="77777777" w:rsidR="00B54F64" w:rsidRPr="000E446B" w:rsidRDefault="00B54F64" w:rsidP="00411C29">
            <w:pPr>
              <w:pStyle w:val="BodyText"/>
              <w:jc w:val="center"/>
            </w:pPr>
            <w:r w:rsidRPr="000E446B">
              <w:t>Date Recieved</w:t>
            </w:r>
          </w:p>
        </w:tc>
        <w:tc>
          <w:tcPr>
            <w:tcW w:w="1980" w:type="dxa"/>
            <w:shd w:val="clear" w:color="auto" w:fill="auto"/>
          </w:tcPr>
          <w:p w14:paraId="5B6EFF57" w14:textId="77777777" w:rsidR="00B54F64" w:rsidRPr="000E446B" w:rsidRDefault="00B54F64" w:rsidP="00411C29">
            <w:pPr>
              <w:pStyle w:val="BodyText"/>
              <w:jc w:val="center"/>
            </w:pPr>
            <w:r w:rsidRPr="000E446B">
              <w:t>Place</w:t>
            </w:r>
          </w:p>
        </w:tc>
        <w:tc>
          <w:tcPr>
            <w:tcW w:w="1980" w:type="dxa"/>
            <w:shd w:val="clear" w:color="auto" w:fill="auto"/>
          </w:tcPr>
          <w:p w14:paraId="4C46A34B" w14:textId="77777777" w:rsidR="00B54F64" w:rsidRPr="000E446B" w:rsidRDefault="00B54F64" w:rsidP="00411C29">
            <w:pPr>
              <w:pStyle w:val="BodyText"/>
              <w:jc w:val="center"/>
            </w:pPr>
            <w:r w:rsidRPr="000E446B">
              <w:t>Invoice Date</w:t>
            </w:r>
          </w:p>
        </w:tc>
        <w:tc>
          <w:tcPr>
            <w:tcW w:w="1980" w:type="dxa"/>
            <w:shd w:val="clear" w:color="auto" w:fill="auto"/>
          </w:tcPr>
          <w:p w14:paraId="4CF3434C" w14:textId="77777777" w:rsidR="00B54F64" w:rsidRDefault="00B54F64" w:rsidP="00411C29">
            <w:pPr>
              <w:pStyle w:val="BodyText"/>
              <w:jc w:val="center"/>
            </w:pPr>
            <w:r w:rsidRPr="000E446B">
              <w:t>Paid</w:t>
            </w:r>
          </w:p>
          <w:p w14:paraId="2B69864A" w14:textId="77777777" w:rsidR="00A75C88" w:rsidRPr="000E446B" w:rsidRDefault="00A75C88" w:rsidP="00411C29">
            <w:pPr>
              <w:pStyle w:val="BodyText"/>
              <w:jc w:val="center"/>
            </w:pPr>
          </w:p>
        </w:tc>
        <w:tc>
          <w:tcPr>
            <w:tcW w:w="1980" w:type="dxa"/>
            <w:shd w:val="clear" w:color="auto" w:fill="auto"/>
          </w:tcPr>
          <w:p w14:paraId="0A5189E5" w14:textId="77777777" w:rsidR="00B54F64" w:rsidRPr="000E446B" w:rsidRDefault="00B54F64" w:rsidP="00411C29">
            <w:pPr>
              <w:pStyle w:val="BodyText"/>
              <w:jc w:val="center"/>
            </w:pPr>
            <w:r w:rsidRPr="000E446B">
              <w:t>Reciept</w:t>
            </w:r>
          </w:p>
        </w:tc>
      </w:tr>
      <w:tr w:rsidR="00B54F64" w:rsidRPr="000D4E1F" w14:paraId="6704A887" w14:textId="77777777" w:rsidTr="00411C29">
        <w:trPr>
          <w:trHeight w:val="487"/>
        </w:trPr>
        <w:tc>
          <w:tcPr>
            <w:tcW w:w="1979" w:type="dxa"/>
            <w:shd w:val="clear" w:color="auto" w:fill="auto"/>
          </w:tcPr>
          <w:p w14:paraId="7AA8C385" w14:textId="77777777" w:rsidR="00B54F64" w:rsidRPr="000D4E1F" w:rsidRDefault="00B54F64" w:rsidP="00411C29">
            <w:pPr>
              <w:pStyle w:val="BodyText"/>
              <w:rPr>
                <w:u w:val="single"/>
              </w:rPr>
            </w:pPr>
          </w:p>
        </w:tc>
        <w:tc>
          <w:tcPr>
            <w:tcW w:w="1980" w:type="dxa"/>
            <w:shd w:val="clear" w:color="auto" w:fill="auto"/>
          </w:tcPr>
          <w:p w14:paraId="3761C4EC" w14:textId="77777777" w:rsidR="00B54F64" w:rsidRPr="000D4E1F" w:rsidRDefault="00B54F64" w:rsidP="00411C29">
            <w:pPr>
              <w:pStyle w:val="BodyText"/>
              <w:rPr>
                <w:u w:val="single"/>
              </w:rPr>
            </w:pPr>
          </w:p>
        </w:tc>
        <w:tc>
          <w:tcPr>
            <w:tcW w:w="1980" w:type="dxa"/>
            <w:shd w:val="clear" w:color="auto" w:fill="auto"/>
          </w:tcPr>
          <w:p w14:paraId="3CCC5219" w14:textId="77777777" w:rsidR="00B54F64" w:rsidRPr="000D4E1F" w:rsidRDefault="00B54F64" w:rsidP="00411C29">
            <w:pPr>
              <w:pStyle w:val="BodyText"/>
              <w:rPr>
                <w:u w:val="single"/>
              </w:rPr>
            </w:pPr>
          </w:p>
        </w:tc>
        <w:tc>
          <w:tcPr>
            <w:tcW w:w="1980" w:type="dxa"/>
            <w:shd w:val="clear" w:color="auto" w:fill="auto"/>
          </w:tcPr>
          <w:p w14:paraId="0576640D" w14:textId="77777777" w:rsidR="00B54F64" w:rsidRPr="000D4E1F" w:rsidRDefault="00B54F64" w:rsidP="00411C29">
            <w:pPr>
              <w:pStyle w:val="BodyText"/>
              <w:rPr>
                <w:u w:val="single"/>
              </w:rPr>
            </w:pPr>
          </w:p>
        </w:tc>
        <w:tc>
          <w:tcPr>
            <w:tcW w:w="1980" w:type="dxa"/>
            <w:shd w:val="clear" w:color="auto" w:fill="auto"/>
          </w:tcPr>
          <w:p w14:paraId="29E8E778" w14:textId="77777777" w:rsidR="00B54F64" w:rsidRPr="000D4E1F" w:rsidRDefault="00B54F64" w:rsidP="00411C29">
            <w:pPr>
              <w:pStyle w:val="BodyText"/>
              <w:rPr>
                <w:u w:val="single"/>
              </w:rPr>
            </w:pPr>
          </w:p>
        </w:tc>
      </w:tr>
    </w:tbl>
    <w:p w14:paraId="38C23D40" w14:textId="3582E540" w:rsidR="0065089F" w:rsidRDefault="005867C2" w:rsidP="008F0A3A">
      <w:pPr>
        <w:tabs>
          <w:tab w:val="left" w:pos="798"/>
        </w:tabs>
        <w:rPr>
          <w:rFonts w:ascii="Arial" w:hAnsi="Arial" w:cs="Arial"/>
          <w:b/>
          <w:sz w:val="24"/>
          <w:szCs w:val="24"/>
          <w:u w:val="single"/>
        </w:rPr>
      </w:pPr>
      <w:r>
        <w:rPr>
          <w:sz w:val="24"/>
          <w:szCs w:val="24"/>
          <w:lang w:eastAsia="en-GB"/>
        </w:rPr>
        <w:lastRenderedPageBreak/>
        <w:drawing>
          <wp:anchor distT="0" distB="0" distL="114300" distR="114300" simplePos="0" relativeHeight="251657728" behindDoc="1" locked="0" layoutInCell="1" allowOverlap="1" wp14:anchorId="40C80314" wp14:editId="79A19DF7">
            <wp:simplePos x="0" y="0"/>
            <wp:positionH relativeFrom="column">
              <wp:posOffset>4936490</wp:posOffset>
            </wp:positionH>
            <wp:positionV relativeFrom="paragraph">
              <wp:posOffset>41275</wp:posOffset>
            </wp:positionV>
            <wp:extent cx="1228725" cy="6203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620395"/>
                    </a:xfrm>
                    <a:prstGeom prst="rect">
                      <a:avLst/>
                    </a:prstGeom>
                    <a:noFill/>
                  </pic:spPr>
                </pic:pic>
              </a:graphicData>
            </a:graphic>
            <wp14:sizeRelH relativeFrom="page">
              <wp14:pctWidth>0</wp14:pctWidth>
            </wp14:sizeRelH>
            <wp14:sizeRelV relativeFrom="page">
              <wp14:pctHeight>0</wp14:pctHeight>
            </wp14:sizeRelV>
          </wp:anchor>
        </w:drawing>
      </w:r>
    </w:p>
    <w:p w14:paraId="0EB4A3E8" w14:textId="77777777" w:rsidR="0065089F" w:rsidRDefault="0065089F" w:rsidP="008F0A3A">
      <w:pPr>
        <w:tabs>
          <w:tab w:val="left" w:pos="798"/>
        </w:tabs>
        <w:rPr>
          <w:rFonts w:ascii="Arial" w:hAnsi="Arial" w:cs="Arial"/>
          <w:b/>
          <w:sz w:val="24"/>
          <w:szCs w:val="24"/>
          <w:u w:val="single"/>
        </w:rPr>
      </w:pPr>
    </w:p>
    <w:p w14:paraId="706D8B7F" w14:textId="77777777" w:rsidR="008F0A3A" w:rsidRPr="008F0A3A" w:rsidRDefault="008F0A3A" w:rsidP="008F0A3A">
      <w:pPr>
        <w:tabs>
          <w:tab w:val="left" w:pos="798"/>
        </w:tabs>
        <w:rPr>
          <w:sz w:val="24"/>
          <w:szCs w:val="24"/>
          <w:u w:val="single"/>
        </w:rPr>
      </w:pPr>
      <w:r w:rsidRPr="008F0A3A">
        <w:rPr>
          <w:rFonts w:ascii="Arial" w:hAnsi="Arial" w:cs="Arial"/>
          <w:b/>
          <w:sz w:val="24"/>
          <w:szCs w:val="24"/>
          <w:u w:val="single"/>
        </w:rPr>
        <w:t xml:space="preserve">Consent and Safety for Participants of a Course in Aquatic Therapy  </w:t>
      </w:r>
    </w:p>
    <w:p w14:paraId="358D71B0" w14:textId="77777777" w:rsidR="008F0A3A" w:rsidRPr="008F0A3A" w:rsidRDefault="008F0A3A" w:rsidP="008F0A3A">
      <w:pPr>
        <w:rPr>
          <w:rFonts w:ascii="Arial" w:hAnsi="Arial" w:cs="Arial"/>
          <w:b/>
          <w:color w:val="000000"/>
          <w:sz w:val="24"/>
          <w:szCs w:val="24"/>
        </w:rPr>
      </w:pPr>
      <w:r w:rsidRPr="008F0A3A">
        <w:rPr>
          <w:rFonts w:ascii="Arial" w:hAnsi="Arial" w:cs="Arial"/>
          <w:b/>
          <w:sz w:val="24"/>
          <w:szCs w:val="24"/>
        </w:rPr>
        <w:t xml:space="preserve">Please read this statement carefully. It has been written to ensure that: </w:t>
      </w:r>
    </w:p>
    <w:p w14:paraId="0E4F2BCE" w14:textId="77777777" w:rsidR="008F0A3A" w:rsidRPr="008F0A3A" w:rsidRDefault="008F0A3A" w:rsidP="008F0A3A">
      <w:pPr>
        <w:numPr>
          <w:ilvl w:val="0"/>
          <w:numId w:val="10"/>
        </w:numPr>
        <w:rPr>
          <w:rFonts w:ascii="Arial" w:hAnsi="Arial" w:cs="Arial"/>
          <w:color w:val="000000"/>
          <w:sz w:val="24"/>
          <w:szCs w:val="24"/>
        </w:rPr>
      </w:pPr>
      <w:r w:rsidRPr="008F0A3A">
        <w:rPr>
          <w:rFonts w:ascii="Arial" w:hAnsi="Arial" w:cs="Arial"/>
          <w:sz w:val="24"/>
          <w:szCs w:val="24"/>
        </w:rPr>
        <w:t>All course participants are aware of the risk of injury at the pool</w:t>
      </w:r>
    </w:p>
    <w:p w14:paraId="0E504087" w14:textId="77777777" w:rsidR="008F0A3A" w:rsidRPr="008F0A3A" w:rsidRDefault="008F0A3A" w:rsidP="008F0A3A">
      <w:pPr>
        <w:numPr>
          <w:ilvl w:val="0"/>
          <w:numId w:val="10"/>
        </w:numPr>
        <w:rPr>
          <w:rFonts w:ascii="Arial" w:hAnsi="Arial" w:cs="Arial"/>
          <w:color w:val="000000"/>
          <w:sz w:val="24"/>
          <w:szCs w:val="24"/>
        </w:rPr>
      </w:pPr>
      <w:r w:rsidRPr="008F0A3A">
        <w:rPr>
          <w:rFonts w:ascii="Arial" w:hAnsi="Arial" w:cs="Arial"/>
          <w:sz w:val="24"/>
          <w:szCs w:val="24"/>
        </w:rPr>
        <w:t xml:space="preserve">Precautions are taken to avoid accidents or injury during the course </w:t>
      </w:r>
    </w:p>
    <w:p w14:paraId="37C8217B" w14:textId="77777777" w:rsidR="008F0A3A" w:rsidRPr="008F0A3A" w:rsidRDefault="008F0A3A" w:rsidP="008F0A3A">
      <w:pPr>
        <w:rPr>
          <w:rFonts w:ascii="Arial" w:hAnsi="Arial" w:cs="Arial"/>
          <w:color w:val="000000"/>
          <w:sz w:val="24"/>
          <w:szCs w:val="24"/>
        </w:rPr>
      </w:pPr>
    </w:p>
    <w:p w14:paraId="13B94C7E" w14:textId="77777777" w:rsidR="008F0A3A" w:rsidRPr="008F0A3A" w:rsidRDefault="008F0A3A" w:rsidP="008F0A3A">
      <w:pPr>
        <w:pStyle w:val="Heading1"/>
        <w:rPr>
          <w:rFonts w:cs="Arial"/>
          <w:b/>
          <w:bCs/>
          <w:szCs w:val="24"/>
        </w:rPr>
      </w:pPr>
      <w:r w:rsidRPr="008F0A3A">
        <w:rPr>
          <w:rFonts w:cs="Arial"/>
          <w:b/>
          <w:bCs/>
          <w:szCs w:val="24"/>
        </w:rPr>
        <w:t>Physical activity during the course</w:t>
      </w:r>
    </w:p>
    <w:p w14:paraId="46B84B53" w14:textId="77777777" w:rsidR="008F0A3A" w:rsidRPr="008F0A3A" w:rsidRDefault="008F0A3A" w:rsidP="008F0A3A">
      <w:pPr>
        <w:pStyle w:val="Heading3"/>
        <w:ind w:left="0"/>
        <w:rPr>
          <w:rFonts w:cs="Arial"/>
          <w:b/>
          <w:szCs w:val="24"/>
        </w:rPr>
      </w:pPr>
      <w:r w:rsidRPr="008F0A3A">
        <w:rPr>
          <w:rFonts w:cs="Arial"/>
          <w:b/>
          <w:szCs w:val="24"/>
        </w:rPr>
        <w:t xml:space="preserve">Aquatic therapy </w:t>
      </w:r>
      <w:r w:rsidR="0065089F">
        <w:rPr>
          <w:rFonts w:cs="Arial"/>
          <w:b/>
          <w:szCs w:val="24"/>
        </w:rPr>
        <w:t xml:space="preserve">advanced </w:t>
      </w:r>
      <w:r w:rsidRPr="008F0A3A">
        <w:rPr>
          <w:rFonts w:cs="Arial"/>
          <w:b/>
          <w:szCs w:val="24"/>
        </w:rPr>
        <w:t xml:space="preserve">training courses </w:t>
      </w:r>
      <w:r w:rsidR="0065089F">
        <w:rPr>
          <w:rFonts w:cs="Arial"/>
          <w:b/>
          <w:szCs w:val="24"/>
        </w:rPr>
        <w:t>are predominantly</w:t>
      </w:r>
      <w:r w:rsidRPr="008F0A3A">
        <w:rPr>
          <w:rFonts w:cs="Arial"/>
          <w:b/>
          <w:szCs w:val="24"/>
        </w:rPr>
        <w:t xml:space="preserve"> practical.  </w:t>
      </w:r>
      <w:r w:rsidR="0065089F">
        <w:rPr>
          <w:rFonts w:cs="Arial"/>
          <w:b/>
          <w:szCs w:val="24"/>
        </w:rPr>
        <w:t>As such a</w:t>
      </w:r>
      <w:r w:rsidRPr="008F0A3A">
        <w:rPr>
          <w:rFonts w:cs="Arial"/>
          <w:b/>
          <w:szCs w:val="24"/>
        </w:rPr>
        <w:t xml:space="preserve">ll participants will be involved with physical activities </w:t>
      </w:r>
      <w:r w:rsidR="0065089F">
        <w:rPr>
          <w:rFonts w:cs="Arial"/>
          <w:b/>
          <w:szCs w:val="24"/>
        </w:rPr>
        <w:t xml:space="preserve">and supporting children </w:t>
      </w:r>
      <w:r w:rsidRPr="008F0A3A">
        <w:rPr>
          <w:rFonts w:cs="Arial"/>
          <w:b/>
          <w:szCs w:val="24"/>
        </w:rPr>
        <w:t xml:space="preserve">in the pool. </w:t>
      </w:r>
      <w:r w:rsidR="0065089F">
        <w:rPr>
          <w:rFonts w:cs="Arial"/>
          <w:b/>
          <w:szCs w:val="24"/>
        </w:rPr>
        <w:t>The programme involves</w:t>
      </w:r>
      <w:r w:rsidRPr="008F0A3A">
        <w:rPr>
          <w:rFonts w:cs="Arial"/>
          <w:b/>
          <w:szCs w:val="24"/>
        </w:rPr>
        <w:t xml:space="preserve"> </w:t>
      </w:r>
      <w:r w:rsidR="0065089F">
        <w:rPr>
          <w:rFonts w:cs="Arial"/>
          <w:b/>
          <w:szCs w:val="24"/>
        </w:rPr>
        <w:t>working</w:t>
      </w:r>
      <w:r w:rsidRPr="008F0A3A">
        <w:rPr>
          <w:rFonts w:cs="Arial"/>
          <w:b/>
          <w:szCs w:val="24"/>
        </w:rPr>
        <w:t xml:space="preserve"> in </w:t>
      </w:r>
      <w:r w:rsidR="0065089F">
        <w:rPr>
          <w:rFonts w:cs="Arial"/>
          <w:b/>
          <w:szCs w:val="24"/>
        </w:rPr>
        <w:t xml:space="preserve">the </w:t>
      </w:r>
      <w:r w:rsidRPr="008F0A3A">
        <w:rPr>
          <w:rFonts w:cs="Arial"/>
          <w:b/>
          <w:szCs w:val="24"/>
        </w:rPr>
        <w:t xml:space="preserve">pool </w:t>
      </w:r>
      <w:r w:rsidR="0065089F">
        <w:rPr>
          <w:rFonts w:cs="Arial"/>
          <w:b/>
          <w:szCs w:val="24"/>
        </w:rPr>
        <w:t>for up to, or even in excess of 4</w:t>
      </w:r>
      <w:r w:rsidRPr="008F0A3A">
        <w:rPr>
          <w:rFonts w:cs="Arial"/>
          <w:b/>
          <w:szCs w:val="24"/>
        </w:rPr>
        <w:t xml:space="preserve"> hours each day. </w:t>
      </w:r>
      <w:r w:rsidR="0065089F">
        <w:rPr>
          <w:rFonts w:cs="Arial"/>
          <w:b/>
          <w:szCs w:val="24"/>
        </w:rPr>
        <w:t>However, y</w:t>
      </w:r>
      <w:r w:rsidRPr="008F0A3A">
        <w:rPr>
          <w:rFonts w:cs="Arial"/>
          <w:b/>
          <w:szCs w:val="24"/>
        </w:rPr>
        <w:t xml:space="preserve">ou may find the practical work physically tiring </w:t>
      </w:r>
      <w:r w:rsidR="0065089F">
        <w:rPr>
          <w:rFonts w:cs="Arial"/>
          <w:b/>
          <w:szCs w:val="24"/>
        </w:rPr>
        <w:t>and can therefore opt to watch poolside at any time during the course</w:t>
      </w:r>
      <w:r w:rsidRPr="008F0A3A">
        <w:rPr>
          <w:rFonts w:cs="Arial"/>
          <w:b/>
          <w:szCs w:val="24"/>
        </w:rPr>
        <w:t>.</w:t>
      </w:r>
    </w:p>
    <w:p w14:paraId="272E88EB" w14:textId="77777777" w:rsidR="008F0A3A" w:rsidRPr="008F0A3A" w:rsidRDefault="008F0A3A" w:rsidP="008F0A3A">
      <w:pPr>
        <w:rPr>
          <w:color w:val="000000"/>
          <w:sz w:val="24"/>
          <w:szCs w:val="24"/>
        </w:rPr>
      </w:pPr>
    </w:p>
    <w:p w14:paraId="3F476A13" w14:textId="77777777" w:rsidR="008F0A3A" w:rsidRPr="008F0A3A" w:rsidRDefault="008F0A3A" w:rsidP="008F0A3A">
      <w:pPr>
        <w:pStyle w:val="Heading2"/>
        <w:jc w:val="left"/>
        <w:rPr>
          <w:rFonts w:cs="Arial"/>
          <w:szCs w:val="24"/>
        </w:rPr>
      </w:pPr>
      <w:r w:rsidRPr="008F0A3A">
        <w:rPr>
          <w:rFonts w:cs="Arial"/>
          <w:szCs w:val="24"/>
        </w:rPr>
        <w:t xml:space="preserve">By enrolling on the course </w:t>
      </w:r>
      <w:r w:rsidR="0065089F">
        <w:rPr>
          <w:rFonts w:cs="Arial"/>
          <w:szCs w:val="24"/>
        </w:rPr>
        <w:t>Dr Epps</w:t>
      </w:r>
      <w:r w:rsidRPr="008F0A3A">
        <w:rPr>
          <w:rFonts w:cs="Arial"/>
          <w:szCs w:val="24"/>
        </w:rPr>
        <w:t xml:space="preserve"> assume</w:t>
      </w:r>
      <w:r w:rsidR="0065089F">
        <w:rPr>
          <w:rFonts w:cs="Arial"/>
          <w:szCs w:val="24"/>
        </w:rPr>
        <w:t>s</w:t>
      </w:r>
      <w:r w:rsidRPr="008F0A3A">
        <w:rPr>
          <w:rFonts w:cs="Arial"/>
          <w:szCs w:val="24"/>
        </w:rPr>
        <w:t xml:space="preserve"> you are physically fit enough to join in all the activities safely. </w:t>
      </w:r>
    </w:p>
    <w:p w14:paraId="31BD386A" w14:textId="77777777" w:rsidR="008F0A3A" w:rsidRPr="008F0A3A" w:rsidRDefault="008F0A3A" w:rsidP="008F0A3A">
      <w:pPr>
        <w:rPr>
          <w:sz w:val="24"/>
          <w:szCs w:val="24"/>
        </w:rPr>
      </w:pPr>
    </w:p>
    <w:p w14:paraId="432A085C" w14:textId="77777777" w:rsidR="008F0A3A" w:rsidRPr="008F0A3A" w:rsidRDefault="008F0A3A" w:rsidP="008F0A3A">
      <w:pPr>
        <w:rPr>
          <w:rFonts w:ascii="Arial" w:hAnsi="Arial" w:cs="Arial"/>
          <w:b/>
          <w:bCs/>
          <w:color w:val="000000"/>
          <w:sz w:val="24"/>
          <w:szCs w:val="24"/>
        </w:rPr>
      </w:pPr>
      <w:r w:rsidRPr="008F0A3A">
        <w:rPr>
          <w:rFonts w:ascii="Arial" w:hAnsi="Arial" w:cs="Arial"/>
          <w:b/>
          <w:bCs/>
          <w:sz w:val="24"/>
          <w:szCs w:val="24"/>
        </w:rPr>
        <w:t>Manual handling risks</w:t>
      </w:r>
    </w:p>
    <w:p w14:paraId="3E8F80B2" w14:textId="77777777" w:rsidR="008F0A3A" w:rsidRPr="008F0A3A" w:rsidRDefault="008F0A3A" w:rsidP="008F0A3A">
      <w:pPr>
        <w:pStyle w:val="BodyText"/>
        <w:rPr>
          <w:rFonts w:cs="Arial"/>
          <w:szCs w:val="24"/>
        </w:rPr>
      </w:pPr>
      <w:r w:rsidRPr="008F0A3A">
        <w:rPr>
          <w:rFonts w:cs="Arial"/>
          <w:szCs w:val="24"/>
        </w:rPr>
        <w:t>Course participants will be extensively involved in practising supporting techniques on each other</w:t>
      </w:r>
      <w:r w:rsidR="0065089F">
        <w:rPr>
          <w:rFonts w:cs="Arial"/>
          <w:szCs w:val="24"/>
        </w:rPr>
        <w:t xml:space="preserve"> and with children</w:t>
      </w:r>
      <w:r w:rsidRPr="008F0A3A">
        <w:rPr>
          <w:rFonts w:cs="Arial"/>
          <w:szCs w:val="24"/>
        </w:rPr>
        <w:t xml:space="preserve"> in the water. Everyone should be made aware that manual handling is one of the most common causes of strain</w:t>
      </w:r>
      <w:r w:rsidR="0065089F">
        <w:rPr>
          <w:rFonts w:cs="Arial"/>
          <w:szCs w:val="24"/>
        </w:rPr>
        <w:t>, joint, neck</w:t>
      </w:r>
      <w:r w:rsidRPr="008F0A3A">
        <w:rPr>
          <w:rFonts w:cs="Arial"/>
          <w:szCs w:val="24"/>
        </w:rPr>
        <w:t xml:space="preserve"> and back pain but with effective training and safety awareness the risks involved can be eliminated or reduced. </w:t>
      </w:r>
    </w:p>
    <w:p w14:paraId="22490D40" w14:textId="77777777" w:rsidR="008F0A3A" w:rsidRPr="008F0A3A" w:rsidRDefault="008F0A3A" w:rsidP="008F0A3A">
      <w:pPr>
        <w:pStyle w:val="BodyText"/>
        <w:rPr>
          <w:rFonts w:cs="Arial"/>
          <w:szCs w:val="24"/>
        </w:rPr>
      </w:pPr>
      <w:r w:rsidRPr="008F0A3A">
        <w:rPr>
          <w:rFonts w:cs="Arial"/>
          <w:szCs w:val="24"/>
        </w:rPr>
        <w:t>Course participants should minimise the risk of injury during manual handling activities by observing the following precautions:</w:t>
      </w:r>
    </w:p>
    <w:p w14:paraId="678E08E5" w14:textId="77777777" w:rsidR="008F0A3A" w:rsidRPr="008F0A3A" w:rsidRDefault="008F0A3A" w:rsidP="008F0A3A">
      <w:pPr>
        <w:pStyle w:val="BodyText"/>
        <w:rPr>
          <w:rFonts w:cs="Arial"/>
          <w:szCs w:val="24"/>
        </w:rPr>
      </w:pPr>
    </w:p>
    <w:p w14:paraId="4EF81F51" w14:textId="77777777" w:rsidR="008F0A3A" w:rsidRPr="008F0A3A" w:rsidRDefault="008F0A3A" w:rsidP="008F0A3A">
      <w:pPr>
        <w:pStyle w:val="BodyText"/>
        <w:numPr>
          <w:ilvl w:val="0"/>
          <w:numId w:val="11"/>
        </w:numPr>
        <w:rPr>
          <w:rFonts w:cs="Arial"/>
          <w:szCs w:val="24"/>
        </w:rPr>
      </w:pPr>
      <w:r w:rsidRPr="008F0A3A">
        <w:rPr>
          <w:rFonts w:cs="Arial"/>
          <w:szCs w:val="24"/>
        </w:rPr>
        <w:t xml:space="preserve">Using only correct supporting techniques as demonstrated by </w:t>
      </w:r>
      <w:r w:rsidR="0065089F">
        <w:rPr>
          <w:rFonts w:cs="Arial"/>
          <w:szCs w:val="24"/>
        </w:rPr>
        <w:t>Dr Epps</w:t>
      </w:r>
      <w:r w:rsidRPr="008F0A3A">
        <w:rPr>
          <w:rFonts w:cs="Arial"/>
          <w:szCs w:val="24"/>
        </w:rPr>
        <w:t xml:space="preserve">. </w:t>
      </w:r>
    </w:p>
    <w:p w14:paraId="1FD6565F" w14:textId="77777777" w:rsidR="008F0A3A" w:rsidRPr="008F0A3A" w:rsidRDefault="008F0A3A" w:rsidP="008F0A3A">
      <w:pPr>
        <w:pStyle w:val="BodyText"/>
        <w:numPr>
          <w:ilvl w:val="0"/>
          <w:numId w:val="11"/>
        </w:numPr>
        <w:rPr>
          <w:rFonts w:cs="Arial"/>
          <w:szCs w:val="24"/>
        </w:rPr>
      </w:pPr>
      <w:r w:rsidRPr="008F0A3A">
        <w:rPr>
          <w:rFonts w:cs="Arial"/>
          <w:szCs w:val="24"/>
        </w:rPr>
        <w:t xml:space="preserve">Always maintain </w:t>
      </w:r>
      <w:r w:rsidR="0065089F">
        <w:rPr>
          <w:rFonts w:cs="Arial"/>
          <w:szCs w:val="24"/>
        </w:rPr>
        <w:t xml:space="preserve">a </w:t>
      </w:r>
      <w:r w:rsidRPr="008F0A3A">
        <w:rPr>
          <w:rFonts w:cs="Arial"/>
          <w:szCs w:val="24"/>
        </w:rPr>
        <w:t xml:space="preserve">good posture. </w:t>
      </w:r>
    </w:p>
    <w:p w14:paraId="7CBC3C38" w14:textId="77777777" w:rsidR="008F0A3A" w:rsidRPr="008F0A3A" w:rsidRDefault="008F0A3A" w:rsidP="008F0A3A">
      <w:pPr>
        <w:pStyle w:val="BodyText"/>
        <w:numPr>
          <w:ilvl w:val="0"/>
          <w:numId w:val="11"/>
        </w:numPr>
        <w:rPr>
          <w:rFonts w:cs="Arial"/>
          <w:szCs w:val="24"/>
        </w:rPr>
      </w:pPr>
      <w:r w:rsidRPr="008F0A3A">
        <w:rPr>
          <w:rFonts w:cs="Arial"/>
          <w:szCs w:val="24"/>
        </w:rPr>
        <w:t xml:space="preserve">Do not continue to support if it becomes a strain. </w:t>
      </w:r>
    </w:p>
    <w:p w14:paraId="5C5F3C02" w14:textId="77777777" w:rsidR="008F0A3A" w:rsidRPr="008F0A3A" w:rsidRDefault="008F0A3A" w:rsidP="008F0A3A">
      <w:pPr>
        <w:pStyle w:val="BodyText"/>
        <w:numPr>
          <w:ilvl w:val="0"/>
          <w:numId w:val="11"/>
        </w:numPr>
        <w:rPr>
          <w:rFonts w:cs="Arial"/>
          <w:szCs w:val="24"/>
        </w:rPr>
      </w:pPr>
      <w:r w:rsidRPr="008F0A3A">
        <w:rPr>
          <w:rFonts w:cs="Arial"/>
          <w:szCs w:val="24"/>
        </w:rPr>
        <w:t xml:space="preserve">If unsure at any time always ask </w:t>
      </w:r>
      <w:r w:rsidR="0065089F">
        <w:rPr>
          <w:rFonts w:cs="Arial"/>
          <w:szCs w:val="24"/>
        </w:rPr>
        <w:t>Dr Epps</w:t>
      </w:r>
      <w:r w:rsidRPr="008F0A3A">
        <w:rPr>
          <w:rFonts w:cs="Arial"/>
          <w:szCs w:val="24"/>
        </w:rPr>
        <w:t xml:space="preserve"> for help</w:t>
      </w:r>
    </w:p>
    <w:p w14:paraId="4C8E08BE" w14:textId="77777777" w:rsidR="008F0A3A" w:rsidRPr="008F0A3A" w:rsidRDefault="008F0A3A" w:rsidP="008F0A3A">
      <w:pPr>
        <w:pStyle w:val="BodyText"/>
        <w:rPr>
          <w:rFonts w:cs="Arial"/>
          <w:szCs w:val="24"/>
        </w:rPr>
      </w:pPr>
    </w:p>
    <w:p w14:paraId="7FF25010" w14:textId="77777777" w:rsidR="008F0A3A" w:rsidRPr="008F0A3A" w:rsidRDefault="008F0A3A" w:rsidP="008F0A3A">
      <w:pPr>
        <w:rPr>
          <w:rFonts w:ascii="Arial" w:hAnsi="Arial" w:cs="Arial"/>
          <w:sz w:val="24"/>
          <w:szCs w:val="24"/>
        </w:rPr>
      </w:pPr>
      <w:r w:rsidRPr="008F0A3A">
        <w:rPr>
          <w:rFonts w:ascii="Arial" w:hAnsi="Arial" w:cs="Arial"/>
          <w:b/>
          <w:color w:val="000000"/>
          <w:sz w:val="24"/>
          <w:szCs w:val="24"/>
        </w:rPr>
        <w:t>Applicants with the following conditions should not take part in this course:</w:t>
      </w:r>
      <w:r w:rsidRPr="008F0A3A">
        <w:rPr>
          <w:rFonts w:ascii="Arial" w:hAnsi="Arial" w:cs="Arial"/>
          <w:sz w:val="24"/>
          <w:szCs w:val="24"/>
        </w:rPr>
        <w:t xml:space="preserve"> </w:t>
      </w:r>
    </w:p>
    <w:p w14:paraId="0DF67D5C" w14:textId="77777777"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Heart conditions</w:t>
      </w:r>
    </w:p>
    <w:p w14:paraId="4433FC87" w14:textId="77777777"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Recent acute illness</w:t>
      </w:r>
    </w:p>
    <w:p w14:paraId="196B932C" w14:textId="77777777"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Diarrhoea and Vomiting</w:t>
      </w:r>
    </w:p>
    <w:p w14:paraId="4EF9C770" w14:textId="77777777"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Pregnancy (Only if the water temperature exceeds 35 degrees celsius)</w:t>
      </w:r>
    </w:p>
    <w:p w14:paraId="5F650654" w14:textId="77777777" w:rsidR="008F0A3A" w:rsidRPr="008F0A3A" w:rsidRDefault="008F0A3A" w:rsidP="008F0A3A">
      <w:pPr>
        <w:numPr>
          <w:ilvl w:val="0"/>
          <w:numId w:val="9"/>
        </w:numPr>
        <w:rPr>
          <w:rFonts w:ascii="Arial" w:hAnsi="Arial" w:cs="Arial"/>
          <w:sz w:val="24"/>
          <w:szCs w:val="24"/>
        </w:rPr>
      </w:pPr>
      <w:r w:rsidRPr="008F0A3A">
        <w:rPr>
          <w:rFonts w:ascii="Arial" w:hAnsi="Arial" w:cs="Arial"/>
          <w:sz w:val="24"/>
          <w:szCs w:val="24"/>
        </w:rPr>
        <w:t>Chlorine allergy</w:t>
      </w:r>
    </w:p>
    <w:p w14:paraId="41B09AE8" w14:textId="77777777" w:rsidR="008F0A3A" w:rsidRPr="008F0A3A" w:rsidRDefault="008F0A3A" w:rsidP="008F0A3A">
      <w:pPr>
        <w:ind w:left="720"/>
        <w:rPr>
          <w:rFonts w:ascii="Arial" w:hAnsi="Arial" w:cs="Arial"/>
          <w:sz w:val="24"/>
          <w:szCs w:val="24"/>
        </w:rPr>
      </w:pPr>
    </w:p>
    <w:p w14:paraId="2F33A0AE" w14:textId="77777777" w:rsidR="008F0A3A" w:rsidRPr="008F0A3A" w:rsidRDefault="008F0A3A" w:rsidP="008F0A3A">
      <w:pPr>
        <w:rPr>
          <w:rFonts w:ascii="Arial" w:hAnsi="Arial" w:cs="Arial"/>
          <w:b/>
          <w:color w:val="000000"/>
          <w:sz w:val="24"/>
          <w:szCs w:val="24"/>
        </w:rPr>
      </w:pPr>
      <w:r w:rsidRPr="008F0A3A">
        <w:rPr>
          <w:rFonts w:ascii="Arial" w:hAnsi="Arial" w:cs="Arial"/>
          <w:b/>
          <w:sz w:val="24"/>
          <w:szCs w:val="24"/>
        </w:rPr>
        <w:t>Other potential hazards and risk factors</w:t>
      </w:r>
    </w:p>
    <w:p w14:paraId="6AA80A5A" w14:textId="77777777" w:rsidR="008F0A3A" w:rsidRPr="008F0A3A" w:rsidRDefault="008F0A3A" w:rsidP="008F0A3A">
      <w:pPr>
        <w:numPr>
          <w:ilvl w:val="0"/>
          <w:numId w:val="15"/>
        </w:numPr>
        <w:tabs>
          <w:tab w:val="clear" w:pos="360"/>
        </w:tabs>
        <w:ind w:left="720"/>
        <w:rPr>
          <w:rFonts w:ascii="Arial" w:hAnsi="Arial" w:cs="Arial"/>
          <w:color w:val="000000"/>
          <w:sz w:val="24"/>
          <w:szCs w:val="24"/>
        </w:rPr>
      </w:pPr>
      <w:r w:rsidRPr="008F0A3A">
        <w:rPr>
          <w:rFonts w:ascii="Arial" w:hAnsi="Arial" w:cs="Arial"/>
          <w:sz w:val="24"/>
          <w:szCs w:val="24"/>
        </w:rPr>
        <w:t xml:space="preserve">All wet floor surfaces near the pool are usually very slippery. This includes showers,  changing rooms and toilets. Walk carefully and also take care not to slip whilst entering and exiting the pool. </w:t>
      </w:r>
    </w:p>
    <w:p w14:paraId="4BA2020D" w14:textId="77777777" w:rsidR="008F0A3A" w:rsidRPr="008F0A3A" w:rsidRDefault="008F0A3A" w:rsidP="008F0A3A">
      <w:pPr>
        <w:numPr>
          <w:ilvl w:val="0"/>
          <w:numId w:val="15"/>
        </w:numPr>
        <w:tabs>
          <w:tab w:val="clear" w:pos="360"/>
        </w:tabs>
        <w:ind w:left="720"/>
        <w:rPr>
          <w:rFonts w:ascii="Arial" w:hAnsi="Arial" w:cs="Arial"/>
          <w:b/>
          <w:color w:val="000000"/>
          <w:sz w:val="24"/>
          <w:szCs w:val="24"/>
        </w:rPr>
      </w:pPr>
      <w:r w:rsidRPr="008F0A3A">
        <w:rPr>
          <w:rFonts w:ascii="Arial" w:hAnsi="Arial" w:cs="Arial"/>
          <w:sz w:val="24"/>
          <w:szCs w:val="24"/>
        </w:rPr>
        <w:t xml:space="preserve">All jewellery, necklaces, watches, earrings etc. should be removed before entering the water in case these are the cause of abrasions. </w:t>
      </w:r>
    </w:p>
    <w:p w14:paraId="21358105" w14:textId="77777777" w:rsidR="008F0A3A" w:rsidRPr="008F0A3A" w:rsidRDefault="008F0A3A" w:rsidP="008F0A3A">
      <w:pPr>
        <w:numPr>
          <w:ilvl w:val="0"/>
          <w:numId w:val="16"/>
        </w:numPr>
        <w:tabs>
          <w:tab w:val="clear" w:pos="360"/>
        </w:tabs>
        <w:ind w:left="720"/>
        <w:rPr>
          <w:rFonts w:ascii="Arial" w:hAnsi="Arial" w:cs="Arial"/>
          <w:b/>
          <w:color w:val="000000"/>
          <w:sz w:val="24"/>
          <w:szCs w:val="24"/>
        </w:rPr>
      </w:pPr>
      <w:r w:rsidRPr="008F0A3A">
        <w:rPr>
          <w:rFonts w:ascii="Arial" w:hAnsi="Arial" w:cs="Arial"/>
          <w:sz w:val="24"/>
          <w:szCs w:val="24"/>
        </w:rPr>
        <w:t xml:space="preserve">As in all cases, health and safety is a shared responsibility between </w:t>
      </w:r>
      <w:r w:rsidR="0065089F">
        <w:rPr>
          <w:rFonts w:ascii="Arial" w:hAnsi="Arial" w:cs="Arial"/>
          <w:sz w:val="24"/>
          <w:szCs w:val="24"/>
        </w:rPr>
        <w:t xml:space="preserve">Dr Epps </w:t>
      </w:r>
      <w:r w:rsidRPr="008F0A3A">
        <w:rPr>
          <w:rFonts w:ascii="Arial" w:hAnsi="Arial" w:cs="Arial"/>
          <w:sz w:val="24"/>
          <w:szCs w:val="24"/>
        </w:rPr>
        <w:t>and course participants.</w:t>
      </w:r>
    </w:p>
    <w:p w14:paraId="1CA35D8F" w14:textId="77777777" w:rsidR="008F0A3A" w:rsidRPr="008F0A3A" w:rsidRDefault="008F0A3A" w:rsidP="008F0A3A">
      <w:pPr>
        <w:numPr>
          <w:ilvl w:val="0"/>
          <w:numId w:val="16"/>
        </w:numPr>
        <w:tabs>
          <w:tab w:val="clear" w:pos="360"/>
        </w:tabs>
        <w:ind w:left="720"/>
        <w:rPr>
          <w:rFonts w:ascii="Arial" w:hAnsi="Arial" w:cs="Arial"/>
          <w:sz w:val="24"/>
          <w:szCs w:val="24"/>
        </w:rPr>
      </w:pPr>
      <w:r w:rsidRPr="008F0A3A">
        <w:rPr>
          <w:rFonts w:ascii="Arial" w:hAnsi="Arial" w:cs="Arial"/>
          <w:sz w:val="24"/>
          <w:szCs w:val="24"/>
          <w:lang w:eastAsia="en-GB"/>
        </w:rPr>
        <w:t xml:space="preserve">Please inform the </w:t>
      </w:r>
      <w:r w:rsidR="0065089F">
        <w:rPr>
          <w:rFonts w:ascii="Arial" w:hAnsi="Arial" w:cs="Arial"/>
          <w:sz w:val="24"/>
          <w:szCs w:val="24"/>
          <w:lang w:eastAsia="en-GB"/>
        </w:rPr>
        <w:t>Dr Epps</w:t>
      </w:r>
      <w:r w:rsidRPr="008F0A3A">
        <w:rPr>
          <w:rFonts w:ascii="Arial" w:hAnsi="Arial" w:cs="Arial"/>
          <w:sz w:val="24"/>
          <w:szCs w:val="24"/>
          <w:lang w:eastAsia="en-GB"/>
        </w:rPr>
        <w:t xml:space="preserve"> of any medical conditions or musculoskeletal complaints that might affect </w:t>
      </w:r>
      <w:r w:rsidR="0065089F">
        <w:rPr>
          <w:rFonts w:ascii="Arial" w:hAnsi="Arial" w:cs="Arial"/>
          <w:sz w:val="24"/>
          <w:szCs w:val="24"/>
          <w:lang w:eastAsia="en-GB"/>
        </w:rPr>
        <w:t>your</w:t>
      </w:r>
      <w:r w:rsidRPr="008F0A3A">
        <w:rPr>
          <w:rFonts w:ascii="Arial" w:hAnsi="Arial" w:cs="Arial"/>
          <w:sz w:val="24"/>
          <w:szCs w:val="24"/>
          <w:lang w:eastAsia="en-GB"/>
        </w:rPr>
        <w:t xml:space="preserve"> participation, e.g. epilepsy or diabetes</w:t>
      </w:r>
    </w:p>
    <w:p w14:paraId="4248E807" w14:textId="77777777" w:rsidR="004B776A" w:rsidRPr="008F0A3A" w:rsidRDefault="008F0A3A" w:rsidP="008F0A3A">
      <w:pPr>
        <w:numPr>
          <w:ilvl w:val="0"/>
          <w:numId w:val="16"/>
        </w:numPr>
        <w:tabs>
          <w:tab w:val="clear" w:pos="360"/>
          <w:tab w:val="left" w:pos="798"/>
        </w:tabs>
        <w:ind w:left="720"/>
        <w:rPr>
          <w:rFonts w:ascii="Arial" w:hAnsi="Arial"/>
          <w:sz w:val="24"/>
        </w:rPr>
      </w:pPr>
      <w:r w:rsidRPr="008F0A3A">
        <w:rPr>
          <w:rFonts w:ascii="Arial" w:hAnsi="Arial" w:cs="Arial"/>
          <w:sz w:val="24"/>
          <w:szCs w:val="24"/>
        </w:rPr>
        <w:t xml:space="preserve">If you wear contact lenses, you may wish to wear daily disposables, glasses, or goggles.  </w:t>
      </w:r>
    </w:p>
    <w:sectPr w:rsidR="004B776A" w:rsidRPr="008F0A3A">
      <w:headerReference w:type="default" r:id="rId11"/>
      <w:footerReference w:type="even" r:id="rId12"/>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792B0" w14:textId="77777777" w:rsidR="00114DF9" w:rsidRDefault="00114DF9">
      <w:r>
        <w:separator/>
      </w:r>
    </w:p>
  </w:endnote>
  <w:endnote w:type="continuationSeparator" w:id="0">
    <w:p w14:paraId="2ECE0330" w14:textId="77777777" w:rsidR="00114DF9" w:rsidRDefault="0011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5833" w14:textId="77777777" w:rsidR="004B776A" w:rsidRDefault="004B7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1710D" w14:textId="77777777" w:rsidR="004B776A" w:rsidRDefault="004B77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88471" w14:textId="77777777" w:rsidR="004B776A" w:rsidRDefault="004B7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8D2">
      <w:rPr>
        <w:rStyle w:val="PageNumber"/>
      </w:rPr>
      <w:t>2</w:t>
    </w:r>
    <w:r>
      <w:rPr>
        <w:rStyle w:val="PageNumber"/>
      </w:rPr>
      <w:fldChar w:fldCharType="end"/>
    </w:r>
  </w:p>
  <w:p w14:paraId="4D5DBD0A" w14:textId="77777777" w:rsidR="004B776A" w:rsidRDefault="004B77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A3F73" w14:textId="77777777" w:rsidR="00114DF9" w:rsidRDefault="00114DF9">
      <w:r>
        <w:separator/>
      </w:r>
    </w:p>
  </w:footnote>
  <w:footnote w:type="continuationSeparator" w:id="0">
    <w:p w14:paraId="539F4B43" w14:textId="77777777" w:rsidR="00114DF9" w:rsidRDefault="00114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50908" w14:textId="77777777" w:rsidR="004B776A" w:rsidRDefault="004B776A">
    <w:pPr>
      <w:pStyle w:val="Header"/>
      <w:rPr>
        <w:rFonts w:ascii="Monotype Corsiva" w:hAnsi="Monotype Corsiva"/>
        <w:sz w:val="28"/>
      </w:rPr>
    </w:pPr>
    <w:r>
      <w:rPr>
        <w:rFonts w:ascii="Monotype Corsiva" w:hAnsi="Monotype Corsiva"/>
        <w:sz w:val="28"/>
      </w:rPr>
      <w:t xml:space="preserve">Dr Heather Epps PhD MSc MCSP HT Grad Dip Phys                          </w:t>
    </w:r>
    <w:r>
      <w:rPr>
        <w:rFonts w:ascii="Monotype Corsiva" w:hAnsi="Monotype Corsiva"/>
        <w:sz w:val="28"/>
      </w:rPr>
      <w:tab/>
      <w:t>ATACP Accredited Tutor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B9F"/>
    <w:multiLevelType w:val="hybridMultilevel"/>
    <w:tmpl w:val="936AF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F2E67"/>
    <w:multiLevelType w:val="hybridMultilevel"/>
    <w:tmpl w:val="CBE6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C0ED2"/>
    <w:multiLevelType w:val="hybridMultilevel"/>
    <w:tmpl w:val="B3544848"/>
    <w:lvl w:ilvl="0" w:tplc="04090001">
      <w:start w:val="1"/>
      <w:numFmt w:val="bullet"/>
      <w:lvlText w:val=""/>
      <w:lvlJc w:val="left"/>
      <w:pPr>
        <w:tabs>
          <w:tab w:val="num" w:pos="720"/>
        </w:tabs>
        <w:ind w:left="720" w:hanging="360"/>
      </w:pPr>
      <w:rPr>
        <w:rFonts w:ascii="Symbol" w:hAnsi="Symbol" w:hint="default"/>
      </w:rPr>
    </w:lvl>
    <w:lvl w:ilvl="1" w:tplc="85C455EA">
      <w:start w:val="1"/>
      <w:numFmt w:val="bullet"/>
      <w:lvlText w:val=""/>
      <w:lvlJc w:val="left"/>
      <w:pPr>
        <w:tabs>
          <w:tab w:val="num" w:pos="1440"/>
        </w:tabs>
        <w:ind w:left="1440" w:hanging="360"/>
      </w:pPr>
      <w:rPr>
        <w:rFonts w:ascii="Symbol" w:hAnsi="Symbol" w:hint="default"/>
      </w:rPr>
    </w:lvl>
    <w:lvl w:ilvl="2" w:tplc="784C873C">
      <w:start w:val="1"/>
      <w:numFmt w:val="decimal"/>
      <w:lvlText w:val="%3."/>
      <w:lvlJc w:val="left"/>
      <w:pPr>
        <w:tabs>
          <w:tab w:val="num" w:pos="2340"/>
        </w:tabs>
        <w:ind w:left="2340" w:hanging="360"/>
      </w:pPr>
      <w:rPr>
        <w:rFonts w:hint="default"/>
      </w:rPr>
    </w:lvl>
    <w:lvl w:ilvl="3" w:tplc="913640F2">
      <w:start w:val="1"/>
      <w:numFmt w:val="decimal"/>
      <w:lvlText w:val="%4."/>
      <w:lvlJc w:val="left"/>
      <w:pPr>
        <w:tabs>
          <w:tab w:val="num" w:pos="2880"/>
        </w:tabs>
        <w:ind w:left="2880" w:hanging="360"/>
      </w:pPr>
    </w:lvl>
    <w:lvl w:ilvl="4" w:tplc="EF6E1040">
      <w:start w:val="1"/>
      <w:numFmt w:val="lowerLetter"/>
      <w:lvlText w:val="%5."/>
      <w:lvlJc w:val="left"/>
      <w:pPr>
        <w:tabs>
          <w:tab w:val="num" w:pos="3600"/>
        </w:tabs>
        <w:ind w:left="3600" w:hanging="360"/>
      </w:pPr>
    </w:lvl>
    <w:lvl w:ilvl="5" w:tplc="B8562EA0" w:tentative="1">
      <w:start w:val="1"/>
      <w:numFmt w:val="lowerRoman"/>
      <w:lvlText w:val="%6."/>
      <w:lvlJc w:val="right"/>
      <w:pPr>
        <w:tabs>
          <w:tab w:val="num" w:pos="4320"/>
        </w:tabs>
        <w:ind w:left="4320" w:hanging="180"/>
      </w:pPr>
    </w:lvl>
    <w:lvl w:ilvl="6" w:tplc="17D22938" w:tentative="1">
      <w:start w:val="1"/>
      <w:numFmt w:val="decimal"/>
      <w:lvlText w:val="%7."/>
      <w:lvlJc w:val="left"/>
      <w:pPr>
        <w:tabs>
          <w:tab w:val="num" w:pos="5040"/>
        </w:tabs>
        <w:ind w:left="5040" w:hanging="360"/>
      </w:pPr>
    </w:lvl>
    <w:lvl w:ilvl="7" w:tplc="CE58AFC0" w:tentative="1">
      <w:start w:val="1"/>
      <w:numFmt w:val="lowerLetter"/>
      <w:lvlText w:val="%8."/>
      <w:lvlJc w:val="left"/>
      <w:pPr>
        <w:tabs>
          <w:tab w:val="num" w:pos="5760"/>
        </w:tabs>
        <w:ind w:left="5760" w:hanging="360"/>
      </w:pPr>
    </w:lvl>
    <w:lvl w:ilvl="8" w:tplc="10063A7C" w:tentative="1">
      <w:start w:val="1"/>
      <w:numFmt w:val="lowerRoman"/>
      <w:lvlText w:val="%9."/>
      <w:lvlJc w:val="right"/>
      <w:pPr>
        <w:tabs>
          <w:tab w:val="num" w:pos="6480"/>
        </w:tabs>
        <w:ind w:left="6480" w:hanging="180"/>
      </w:pPr>
    </w:lvl>
  </w:abstractNum>
  <w:abstractNum w:abstractNumId="3">
    <w:nsid w:val="07625847"/>
    <w:multiLevelType w:val="hybridMultilevel"/>
    <w:tmpl w:val="02D60D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BC6212"/>
    <w:multiLevelType w:val="singleLevel"/>
    <w:tmpl w:val="39EA5898"/>
    <w:lvl w:ilvl="0">
      <w:start w:val="1"/>
      <w:numFmt w:val="decimal"/>
      <w:lvlText w:val="%1."/>
      <w:lvlJc w:val="left"/>
      <w:pPr>
        <w:tabs>
          <w:tab w:val="num" w:pos="720"/>
        </w:tabs>
        <w:ind w:left="720" w:hanging="720"/>
      </w:pPr>
      <w:rPr>
        <w:rFonts w:hint="default"/>
      </w:rPr>
    </w:lvl>
  </w:abstractNum>
  <w:abstractNum w:abstractNumId="5">
    <w:nsid w:val="140F3CCB"/>
    <w:multiLevelType w:val="hybridMultilevel"/>
    <w:tmpl w:val="A6F8182E"/>
    <w:lvl w:ilvl="0" w:tplc="04090001">
      <w:start w:val="1"/>
      <w:numFmt w:val="bullet"/>
      <w:lvlText w:val=""/>
      <w:lvlJc w:val="left"/>
      <w:pPr>
        <w:tabs>
          <w:tab w:val="num" w:pos="720"/>
        </w:tabs>
        <w:ind w:left="720" w:hanging="360"/>
      </w:pPr>
      <w:rPr>
        <w:rFonts w:ascii="Symbol" w:hAnsi="Symbol" w:hint="default"/>
      </w:rPr>
    </w:lvl>
    <w:lvl w:ilvl="1" w:tplc="B50C3E34">
      <w:start w:val="1"/>
      <w:numFmt w:val="lowerLetter"/>
      <w:lvlText w:val="%2."/>
      <w:lvlJc w:val="left"/>
      <w:pPr>
        <w:tabs>
          <w:tab w:val="num" w:pos="1440"/>
        </w:tabs>
        <w:ind w:left="1440" w:hanging="360"/>
      </w:pPr>
    </w:lvl>
    <w:lvl w:ilvl="2" w:tplc="CF54728C" w:tentative="1">
      <w:start w:val="1"/>
      <w:numFmt w:val="lowerRoman"/>
      <w:lvlText w:val="%3."/>
      <w:lvlJc w:val="right"/>
      <w:pPr>
        <w:tabs>
          <w:tab w:val="num" w:pos="2160"/>
        </w:tabs>
        <w:ind w:left="2160" w:hanging="180"/>
      </w:pPr>
    </w:lvl>
    <w:lvl w:ilvl="3" w:tplc="D750C23C" w:tentative="1">
      <w:start w:val="1"/>
      <w:numFmt w:val="decimal"/>
      <w:lvlText w:val="%4."/>
      <w:lvlJc w:val="left"/>
      <w:pPr>
        <w:tabs>
          <w:tab w:val="num" w:pos="2880"/>
        </w:tabs>
        <w:ind w:left="2880" w:hanging="360"/>
      </w:pPr>
    </w:lvl>
    <w:lvl w:ilvl="4" w:tplc="0908DA30" w:tentative="1">
      <w:start w:val="1"/>
      <w:numFmt w:val="lowerLetter"/>
      <w:lvlText w:val="%5."/>
      <w:lvlJc w:val="left"/>
      <w:pPr>
        <w:tabs>
          <w:tab w:val="num" w:pos="3600"/>
        </w:tabs>
        <w:ind w:left="3600" w:hanging="360"/>
      </w:pPr>
    </w:lvl>
    <w:lvl w:ilvl="5" w:tplc="DD5225AE" w:tentative="1">
      <w:start w:val="1"/>
      <w:numFmt w:val="lowerRoman"/>
      <w:lvlText w:val="%6."/>
      <w:lvlJc w:val="right"/>
      <w:pPr>
        <w:tabs>
          <w:tab w:val="num" w:pos="4320"/>
        </w:tabs>
        <w:ind w:left="4320" w:hanging="180"/>
      </w:pPr>
    </w:lvl>
    <w:lvl w:ilvl="6" w:tplc="E3C46ED2" w:tentative="1">
      <w:start w:val="1"/>
      <w:numFmt w:val="decimal"/>
      <w:lvlText w:val="%7."/>
      <w:lvlJc w:val="left"/>
      <w:pPr>
        <w:tabs>
          <w:tab w:val="num" w:pos="5040"/>
        </w:tabs>
        <w:ind w:left="5040" w:hanging="360"/>
      </w:pPr>
    </w:lvl>
    <w:lvl w:ilvl="7" w:tplc="F24AA508" w:tentative="1">
      <w:start w:val="1"/>
      <w:numFmt w:val="lowerLetter"/>
      <w:lvlText w:val="%8."/>
      <w:lvlJc w:val="left"/>
      <w:pPr>
        <w:tabs>
          <w:tab w:val="num" w:pos="5760"/>
        </w:tabs>
        <w:ind w:left="5760" w:hanging="360"/>
      </w:pPr>
    </w:lvl>
    <w:lvl w:ilvl="8" w:tplc="929E417E" w:tentative="1">
      <w:start w:val="1"/>
      <w:numFmt w:val="lowerRoman"/>
      <w:lvlText w:val="%9."/>
      <w:lvlJc w:val="right"/>
      <w:pPr>
        <w:tabs>
          <w:tab w:val="num" w:pos="6480"/>
        </w:tabs>
        <w:ind w:left="6480" w:hanging="180"/>
      </w:pPr>
    </w:lvl>
  </w:abstractNum>
  <w:abstractNum w:abstractNumId="6">
    <w:nsid w:val="2A012ABD"/>
    <w:multiLevelType w:val="singleLevel"/>
    <w:tmpl w:val="9B48B2B4"/>
    <w:lvl w:ilvl="0">
      <w:start w:val="2"/>
      <w:numFmt w:val="decimal"/>
      <w:lvlText w:val="%1."/>
      <w:lvlJc w:val="left"/>
      <w:pPr>
        <w:tabs>
          <w:tab w:val="num" w:pos="720"/>
        </w:tabs>
        <w:ind w:left="720" w:hanging="720"/>
      </w:pPr>
      <w:rPr>
        <w:rFonts w:hint="default"/>
      </w:rPr>
    </w:lvl>
  </w:abstractNum>
  <w:abstractNum w:abstractNumId="7">
    <w:nsid w:val="2E524761"/>
    <w:multiLevelType w:val="hybridMultilevel"/>
    <w:tmpl w:val="204090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C455EF"/>
    <w:multiLevelType w:val="hybridMultilevel"/>
    <w:tmpl w:val="E6D88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2D64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C6E5D07"/>
    <w:multiLevelType w:val="hybridMultilevel"/>
    <w:tmpl w:val="2D4643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DA31A9B"/>
    <w:multiLevelType w:val="hybridMultilevel"/>
    <w:tmpl w:val="A61E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DE08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E4820A4"/>
    <w:multiLevelType w:val="singleLevel"/>
    <w:tmpl w:val="0809000F"/>
    <w:lvl w:ilvl="0">
      <w:start w:val="1"/>
      <w:numFmt w:val="decimal"/>
      <w:lvlText w:val="%1."/>
      <w:lvlJc w:val="left"/>
      <w:pPr>
        <w:tabs>
          <w:tab w:val="num" w:pos="360"/>
        </w:tabs>
        <w:ind w:left="360" w:hanging="360"/>
      </w:pPr>
    </w:lvl>
  </w:abstractNum>
  <w:abstractNum w:abstractNumId="14">
    <w:nsid w:val="707C18DE"/>
    <w:multiLevelType w:val="multilevel"/>
    <w:tmpl w:val="61FC6D28"/>
    <w:lvl w:ilvl="0">
      <w:start w:val="15"/>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6"/>
  </w:num>
  <w:num w:numId="3">
    <w:abstractNumId w:val="10"/>
  </w:num>
  <w:num w:numId="4">
    <w:abstractNumId w:val="3"/>
  </w:num>
  <w:num w:numId="5">
    <w:abstractNumId w:val="11"/>
  </w:num>
  <w:num w:numId="6">
    <w:abstractNumId w:val="5"/>
  </w:num>
  <w:num w:numId="7">
    <w:abstractNumId w:val="2"/>
  </w:num>
  <w:num w:numId="8">
    <w:abstractNumId w:val="0"/>
  </w:num>
  <w:num w:numId="9">
    <w:abstractNumId w:val="8"/>
  </w:num>
  <w:num w:numId="10">
    <w:abstractNumId w:val="13"/>
    <w:lvlOverride w:ilvl="0">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4"/>
  </w:num>
  <w:num w:numId="15">
    <w:abstractNumId w:val="9"/>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D5"/>
    <w:rsid w:val="00011639"/>
    <w:rsid w:val="00042EFE"/>
    <w:rsid w:val="000461B5"/>
    <w:rsid w:val="00073C5B"/>
    <w:rsid w:val="00096032"/>
    <w:rsid w:val="000A12B9"/>
    <w:rsid w:val="000B2ED5"/>
    <w:rsid w:val="000F033F"/>
    <w:rsid w:val="0010342B"/>
    <w:rsid w:val="00104A8C"/>
    <w:rsid w:val="0010630B"/>
    <w:rsid w:val="0011055E"/>
    <w:rsid w:val="00114DF9"/>
    <w:rsid w:val="00155976"/>
    <w:rsid w:val="001D4304"/>
    <w:rsid w:val="001E1B22"/>
    <w:rsid w:val="001F33A2"/>
    <w:rsid w:val="00201E31"/>
    <w:rsid w:val="00267159"/>
    <w:rsid w:val="002F0C8A"/>
    <w:rsid w:val="003362F8"/>
    <w:rsid w:val="00403778"/>
    <w:rsid w:val="0040532D"/>
    <w:rsid w:val="00411C29"/>
    <w:rsid w:val="00445A6D"/>
    <w:rsid w:val="004508C6"/>
    <w:rsid w:val="00477C39"/>
    <w:rsid w:val="00481A29"/>
    <w:rsid w:val="004B776A"/>
    <w:rsid w:val="004D70F8"/>
    <w:rsid w:val="004D7550"/>
    <w:rsid w:val="00540571"/>
    <w:rsid w:val="00560003"/>
    <w:rsid w:val="00576F15"/>
    <w:rsid w:val="005772A0"/>
    <w:rsid w:val="005867C2"/>
    <w:rsid w:val="005922AE"/>
    <w:rsid w:val="00595EB7"/>
    <w:rsid w:val="00605505"/>
    <w:rsid w:val="00621F2A"/>
    <w:rsid w:val="0065089F"/>
    <w:rsid w:val="00693EC8"/>
    <w:rsid w:val="006B6EB8"/>
    <w:rsid w:val="006C4A20"/>
    <w:rsid w:val="006E08D2"/>
    <w:rsid w:val="0077036A"/>
    <w:rsid w:val="007B57E5"/>
    <w:rsid w:val="008220DA"/>
    <w:rsid w:val="0083163B"/>
    <w:rsid w:val="00831F22"/>
    <w:rsid w:val="00862AD6"/>
    <w:rsid w:val="00870C13"/>
    <w:rsid w:val="008718CD"/>
    <w:rsid w:val="008A7E25"/>
    <w:rsid w:val="008E5B1B"/>
    <w:rsid w:val="008F0A3A"/>
    <w:rsid w:val="009058A8"/>
    <w:rsid w:val="00913E75"/>
    <w:rsid w:val="00974F6E"/>
    <w:rsid w:val="009C3A10"/>
    <w:rsid w:val="00A065D3"/>
    <w:rsid w:val="00A42ED4"/>
    <w:rsid w:val="00A75C88"/>
    <w:rsid w:val="00AC0A5B"/>
    <w:rsid w:val="00AC19E6"/>
    <w:rsid w:val="00AC44AB"/>
    <w:rsid w:val="00AC4AB1"/>
    <w:rsid w:val="00AF2C76"/>
    <w:rsid w:val="00B01F36"/>
    <w:rsid w:val="00B408AB"/>
    <w:rsid w:val="00B52BFC"/>
    <w:rsid w:val="00B54F64"/>
    <w:rsid w:val="00B818BE"/>
    <w:rsid w:val="00BA6A5B"/>
    <w:rsid w:val="00BF4155"/>
    <w:rsid w:val="00C27A8F"/>
    <w:rsid w:val="00C62B9A"/>
    <w:rsid w:val="00C63474"/>
    <w:rsid w:val="00C91061"/>
    <w:rsid w:val="00C92EFA"/>
    <w:rsid w:val="00CB51AB"/>
    <w:rsid w:val="00D33815"/>
    <w:rsid w:val="00D45CD0"/>
    <w:rsid w:val="00D46C70"/>
    <w:rsid w:val="00DA59A6"/>
    <w:rsid w:val="00DA7590"/>
    <w:rsid w:val="00DB5CFF"/>
    <w:rsid w:val="00DC6263"/>
    <w:rsid w:val="00DD1C0D"/>
    <w:rsid w:val="00E4029B"/>
    <w:rsid w:val="00E82813"/>
    <w:rsid w:val="00F25DED"/>
    <w:rsid w:val="00F84C88"/>
    <w:rsid w:val="00F922F1"/>
    <w:rsid w:val="00FD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3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en-US"/>
    </w:rPr>
  </w:style>
  <w:style w:type="paragraph" w:styleId="Heading1">
    <w:name w:val="heading 1"/>
    <w:basedOn w:val="Normal"/>
    <w:next w:val="Normal"/>
    <w:qFormat/>
    <w:pPr>
      <w:keepNext/>
      <w:outlineLvl w:val="0"/>
    </w:pPr>
    <w:rPr>
      <w:rFonts w:ascii="Arial" w:hAnsi="Arial"/>
      <w:sz w:val="24"/>
      <w:u w:val="single"/>
    </w:rPr>
  </w:style>
  <w:style w:type="paragraph" w:styleId="Heading2">
    <w:name w:val="heading 2"/>
    <w:basedOn w:val="Normal"/>
    <w:next w:val="Normal"/>
    <w:qFormat/>
    <w:pPr>
      <w:keepNext/>
      <w:jc w:val="center"/>
      <w:outlineLvl w:val="1"/>
    </w:pPr>
    <w:rPr>
      <w:rFonts w:ascii="Arial" w:hAnsi="Arial"/>
      <w:sz w:val="24"/>
      <w:u w:val="single"/>
    </w:rPr>
  </w:style>
  <w:style w:type="paragraph" w:styleId="Heading3">
    <w:name w:val="heading 3"/>
    <w:basedOn w:val="Normal"/>
    <w:next w:val="Normal"/>
    <w:qFormat/>
    <w:pPr>
      <w:keepNext/>
      <w:ind w:left="5103"/>
      <w:outlineLvl w:val="2"/>
    </w:pPr>
    <w:rPr>
      <w:rFonts w:ascii="Arial" w:hAnsi="Arial"/>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outlineLvl w:val="4"/>
    </w:pPr>
    <w:rPr>
      <w:rFonts w:ascii="Arial" w:hAnsi="Arial"/>
      <w:b/>
      <w:sz w:val="24"/>
      <w:u w:val="single"/>
    </w:rPr>
  </w:style>
  <w:style w:type="paragraph" w:styleId="Heading6">
    <w:name w:val="heading 6"/>
    <w:basedOn w:val="Normal"/>
    <w:next w:val="Normal"/>
    <w:qFormat/>
    <w:pPr>
      <w:keepNext/>
      <w:ind w:right="-199"/>
      <w:outlineLvl w:val="5"/>
    </w:pPr>
    <w:rPr>
      <w:rFonts w:ascii="Arial" w:hAnsi="Arial"/>
      <w:sz w:val="24"/>
    </w:rPr>
  </w:style>
  <w:style w:type="paragraph" w:styleId="Heading7">
    <w:name w:val="heading 7"/>
    <w:basedOn w:val="Normal"/>
    <w:next w:val="Normal"/>
    <w:qFormat/>
    <w:pPr>
      <w:keepNext/>
      <w:outlineLvl w:val="6"/>
    </w:pPr>
    <w:rPr>
      <w:rFonts w:ascii="Arial" w:hAnsi="Arial"/>
      <w:noProof w:val="0"/>
    </w:rPr>
  </w:style>
  <w:style w:type="paragraph" w:styleId="Heading8">
    <w:name w:val="heading 8"/>
    <w:basedOn w:val="Normal"/>
    <w:next w:val="Normal"/>
    <w:qFormat/>
    <w:pPr>
      <w:keepNext/>
      <w:outlineLvl w:val="7"/>
    </w:pPr>
    <w:rPr>
      <w:rFonts w:ascii="Arial" w:hAnsi="Arial"/>
      <w:b/>
      <w:sz w:val="24"/>
    </w:rPr>
  </w:style>
  <w:style w:type="paragraph" w:styleId="Heading9">
    <w:name w:val="heading 9"/>
    <w:basedOn w:val="Normal"/>
    <w:next w:val="Normal"/>
    <w:qFormat/>
    <w:pPr>
      <w:keepNext/>
      <w:ind w:right="26"/>
      <w:jc w:val="center"/>
      <w:outlineLvl w:val="8"/>
    </w:pPr>
    <w:rPr>
      <w:rFonts w:ascii="Verdana" w:hAnsi="Verdana"/>
      <w:color w:val="0099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5103" w:hanging="2160"/>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153"/>
        <w:tab w:val="right" w:pos="8306"/>
      </w:tabs>
    </w:pPr>
    <w:rPr>
      <w:sz w:val="24"/>
      <w:szCs w:val="24"/>
    </w:r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cs="Arial"/>
      <w:i/>
      <w:iCs/>
      <w:sz w:val="24"/>
    </w:rPr>
  </w:style>
  <w:style w:type="paragraph" w:styleId="CommentText">
    <w:name w:val="annotation text"/>
    <w:basedOn w:val="Normal"/>
    <w:semiHidden/>
    <w:rPr>
      <w:rFonts w:eastAsia="MS Mincho"/>
      <w:noProof w:val="0"/>
    </w:rPr>
  </w:style>
  <w:style w:type="paragraph" w:styleId="BodyTextIndent2">
    <w:name w:val="Body Text Indent 2"/>
    <w:basedOn w:val="Normal"/>
    <w:semiHidden/>
    <w:pPr>
      <w:tabs>
        <w:tab w:val="num" w:pos="709"/>
      </w:tabs>
      <w:ind w:left="709"/>
    </w:pPr>
    <w:rPr>
      <w:rFonts w:ascii="Arial" w:hAnsi="Arial" w:cs="Arial"/>
      <w:i/>
      <w:iC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ind w:right="-694"/>
      <w:jc w:val="center"/>
    </w:pPr>
    <w:rPr>
      <w:rFonts w:ascii="Arial" w:hAnsi="Arial" w:cs="Arial"/>
      <w:sz w:val="28"/>
      <w:u w:val="single"/>
    </w:rPr>
  </w:style>
  <w:style w:type="paragraph" w:styleId="Title">
    <w:name w:val="Title"/>
    <w:basedOn w:val="Normal"/>
    <w:qFormat/>
    <w:pPr>
      <w:spacing w:line="360" w:lineRule="auto"/>
      <w:jc w:val="center"/>
    </w:pPr>
    <w:rPr>
      <w:b/>
      <w:bCs/>
      <w:noProof w:val="0"/>
      <w:sz w:val="28"/>
      <w:szCs w:val="24"/>
    </w:rPr>
  </w:style>
  <w:style w:type="character" w:styleId="PageNumber">
    <w:name w:val="page number"/>
    <w:basedOn w:val="DefaultParagraphFont"/>
    <w:semiHidden/>
  </w:style>
  <w:style w:type="character" w:styleId="Strong">
    <w:name w:val="Strong"/>
    <w:uiPriority w:val="22"/>
    <w:qFormat/>
    <w:rsid w:val="00DD1C0D"/>
    <w:rPr>
      <w:b/>
      <w:bCs/>
    </w:rPr>
  </w:style>
  <w:style w:type="paragraph" w:customStyle="1" w:styleId="Body">
    <w:name w:val="Body"/>
    <w:rsid w:val="001D4304"/>
    <w:rPr>
      <w:rFonts w:ascii="Helvetica" w:eastAsia="ヒラギノ角ゴ Pro W3" w:hAnsi="Helvetica"/>
      <w:color w:val="000000"/>
      <w:sz w:val="24"/>
      <w:lang w:val="en-US"/>
    </w:rPr>
  </w:style>
  <w:style w:type="paragraph" w:customStyle="1" w:styleId="Default">
    <w:name w:val="Default"/>
    <w:rsid w:val="00073C5B"/>
    <w:pPr>
      <w:autoSpaceDE w:val="0"/>
      <w:autoSpaceDN w:val="0"/>
      <w:adjustRightInd w:val="0"/>
    </w:pPr>
    <w:rPr>
      <w:color w:val="000000"/>
      <w:sz w:val="24"/>
      <w:szCs w:val="24"/>
    </w:rPr>
  </w:style>
  <w:style w:type="paragraph" w:styleId="ListParagraph">
    <w:name w:val="List Paragraph"/>
    <w:basedOn w:val="Normal"/>
    <w:uiPriority w:val="34"/>
    <w:qFormat/>
    <w:rsid w:val="00C63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en-US"/>
    </w:rPr>
  </w:style>
  <w:style w:type="paragraph" w:styleId="Heading1">
    <w:name w:val="heading 1"/>
    <w:basedOn w:val="Normal"/>
    <w:next w:val="Normal"/>
    <w:qFormat/>
    <w:pPr>
      <w:keepNext/>
      <w:outlineLvl w:val="0"/>
    </w:pPr>
    <w:rPr>
      <w:rFonts w:ascii="Arial" w:hAnsi="Arial"/>
      <w:sz w:val="24"/>
      <w:u w:val="single"/>
    </w:rPr>
  </w:style>
  <w:style w:type="paragraph" w:styleId="Heading2">
    <w:name w:val="heading 2"/>
    <w:basedOn w:val="Normal"/>
    <w:next w:val="Normal"/>
    <w:qFormat/>
    <w:pPr>
      <w:keepNext/>
      <w:jc w:val="center"/>
      <w:outlineLvl w:val="1"/>
    </w:pPr>
    <w:rPr>
      <w:rFonts w:ascii="Arial" w:hAnsi="Arial"/>
      <w:sz w:val="24"/>
      <w:u w:val="single"/>
    </w:rPr>
  </w:style>
  <w:style w:type="paragraph" w:styleId="Heading3">
    <w:name w:val="heading 3"/>
    <w:basedOn w:val="Normal"/>
    <w:next w:val="Normal"/>
    <w:qFormat/>
    <w:pPr>
      <w:keepNext/>
      <w:ind w:left="5103"/>
      <w:outlineLvl w:val="2"/>
    </w:pPr>
    <w:rPr>
      <w:rFonts w:ascii="Arial" w:hAnsi="Arial"/>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outlineLvl w:val="4"/>
    </w:pPr>
    <w:rPr>
      <w:rFonts w:ascii="Arial" w:hAnsi="Arial"/>
      <w:b/>
      <w:sz w:val="24"/>
      <w:u w:val="single"/>
    </w:rPr>
  </w:style>
  <w:style w:type="paragraph" w:styleId="Heading6">
    <w:name w:val="heading 6"/>
    <w:basedOn w:val="Normal"/>
    <w:next w:val="Normal"/>
    <w:qFormat/>
    <w:pPr>
      <w:keepNext/>
      <w:ind w:right="-199"/>
      <w:outlineLvl w:val="5"/>
    </w:pPr>
    <w:rPr>
      <w:rFonts w:ascii="Arial" w:hAnsi="Arial"/>
      <w:sz w:val="24"/>
    </w:rPr>
  </w:style>
  <w:style w:type="paragraph" w:styleId="Heading7">
    <w:name w:val="heading 7"/>
    <w:basedOn w:val="Normal"/>
    <w:next w:val="Normal"/>
    <w:qFormat/>
    <w:pPr>
      <w:keepNext/>
      <w:outlineLvl w:val="6"/>
    </w:pPr>
    <w:rPr>
      <w:rFonts w:ascii="Arial" w:hAnsi="Arial"/>
      <w:noProof w:val="0"/>
    </w:rPr>
  </w:style>
  <w:style w:type="paragraph" w:styleId="Heading8">
    <w:name w:val="heading 8"/>
    <w:basedOn w:val="Normal"/>
    <w:next w:val="Normal"/>
    <w:qFormat/>
    <w:pPr>
      <w:keepNext/>
      <w:outlineLvl w:val="7"/>
    </w:pPr>
    <w:rPr>
      <w:rFonts w:ascii="Arial" w:hAnsi="Arial"/>
      <w:b/>
      <w:sz w:val="24"/>
    </w:rPr>
  </w:style>
  <w:style w:type="paragraph" w:styleId="Heading9">
    <w:name w:val="heading 9"/>
    <w:basedOn w:val="Normal"/>
    <w:next w:val="Normal"/>
    <w:qFormat/>
    <w:pPr>
      <w:keepNext/>
      <w:ind w:right="26"/>
      <w:jc w:val="center"/>
      <w:outlineLvl w:val="8"/>
    </w:pPr>
    <w:rPr>
      <w:rFonts w:ascii="Verdana" w:hAnsi="Verdana"/>
      <w:color w:val="0099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5103" w:hanging="2160"/>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153"/>
        <w:tab w:val="right" w:pos="8306"/>
      </w:tabs>
    </w:pPr>
    <w:rPr>
      <w:sz w:val="24"/>
      <w:szCs w:val="24"/>
    </w:r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cs="Arial"/>
      <w:i/>
      <w:iCs/>
      <w:sz w:val="24"/>
    </w:rPr>
  </w:style>
  <w:style w:type="paragraph" w:styleId="CommentText">
    <w:name w:val="annotation text"/>
    <w:basedOn w:val="Normal"/>
    <w:semiHidden/>
    <w:rPr>
      <w:rFonts w:eastAsia="MS Mincho"/>
      <w:noProof w:val="0"/>
    </w:rPr>
  </w:style>
  <w:style w:type="paragraph" w:styleId="BodyTextIndent2">
    <w:name w:val="Body Text Indent 2"/>
    <w:basedOn w:val="Normal"/>
    <w:semiHidden/>
    <w:pPr>
      <w:tabs>
        <w:tab w:val="num" w:pos="709"/>
      </w:tabs>
      <w:ind w:left="709"/>
    </w:pPr>
    <w:rPr>
      <w:rFonts w:ascii="Arial" w:hAnsi="Arial" w:cs="Arial"/>
      <w:i/>
      <w:iC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ind w:right="-694"/>
      <w:jc w:val="center"/>
    </w:pPr>
    <w:rPr>
      <w:rFonts w:ascii="Arial" w:hAnsi="Arial" w:cs="Arial"/>
      <w:sz w:val="28"/>
      <w:u w:val="single"/>
    </w:rPr>
  </w:style>
  <w:style w:type="paragraph" w:styleId="Title">
    <w:name w:val="Title"/>
    <w:basedOn w:val="Normal"/>
    <w:qFormat/>
    <w:pPr>
      <w:spacing w:line="360" w:lineRule="auto"/>
      <w:jc w:val="center"/>
    </w:pPr>
    <w:rPr>
      <w:b/>
      <w:bCs/>
      <w:noProof w:val="0"/>
      <w:sz w:val="28"/>
      <w:szCs w:val="24"/>
    </w:rPr>
  </w:style>
  <w:style w:type="character" w:styleId="PageNumber">
    <w:name w:val="page number"/>
    <w:basedOn w:val="DefaultParagraphFont"/>
    <w:semiHidden/>
  </w:style>
  <w:style w:type="character" w:styleId="Strong">
    <w:name w:val="Strong"/>
    <w:uiPriority w:val="22"/>
    <w:qFormat/>
    <w:rsid w:val="00DD1C0D"/>
    <w:rPr>
      <w:b/>
      <w:bCs/>
    </w:rPr>
  </w:style>
  <w:style w:type="paragraph" w:customStyle="1" w:styleId="Body">
    <w:name w:val="Body"/>
    <w:rsid w:val="001D4304"/>
    <w:rPr>
      <w:rFonts w:ascii="Helvetica" w:eastAsia="ヒラギノ角ゴ Pro W3" w:hAnsi="Helvetica"/>
      <w:color w:val="000000"/>
      <w:sz w:val="24"/>
      <w:lang w:val="en-US"/>
    </w:rPr>
  </w:style>
  <w:style w:type="paragraph" w:customStyle="1" w:styleId="Default">
    <w:name w:val="Default"/>
    <w:rsid w:val="00073C5B"/>
    <w:pPr>
      <w:autoSpaceDE w:val="0"/>
      <w:autoSpaceDN w:val="0"/>
      <w:adjustRightInd w:val="0"/>
    </w:pPr>
    <w:rPr>
      <w:color w:val="000000"/>
      <w:sz w:val="24"/>
      <w:szCs w:val="24"/>
    </w:rPr>
  </w:style>
  <w:style w:type="paragraph" w:styleId="ListParagraph">
    <w:name w:val="List Paragraph"/>
    <w:basedOn w:val="Normal"/>
    <w:uiPriority w:val="34"/>
    <w:qFormat/>
    <w:rsid w:val="00C63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85784">
      <w:bodyDiv w:val="1"/>
      <w:marLeft w:val="0"/>
      <w:marRight w:val="0"/>
      <w:marTop w:val="0"/>
      <w:marBottom w:val="0"/>
      <w:divBdr>
        <w:top w:val="none" w:sz="0" w:space="0" w:color="auto"/>
        <w:left w:val="none" w:sz="0" w:space="0" w:color="auto"/>
        <w:bottom w:val="none" w:sz="0" w:space="0" w:color="auto"/>
        <w:right w:val="none" w:sz="0" w:space="0" w:color="auto"/>
      </w:divBdr>
      <w:divsChild>
        <w:div w:id="2065063075">
          <w:marLeft w:val="0"/>
          <w:marRight w:val="0"/>
          <w:marTop w:val="0"/>
          <w:marBottom w:val="0"/>
          <w:divBdr>
            <w:top w:val="none" w:sz="0" w:space="0" w:color="auto"/>
            <w:left w:val="none" w:sz="0" w:space="0" w:color="auto"/>
            <w:bottom w:val="none" w:sz="0" w:space="0" w:color="auto"/>
            <w:right w:val="none" w:sz="0" w:space="0" w:color="auto"/>
          </w:divBdr>
          <w:divsChild>
            <w:div w:id="377897431">
              <w:marLeft w:val="0"/>
              <w:marRight w:val="0"/>
              <w:marTop w:val="0"/>
              <w:marBottom w:val="0"/>
              <w:divBdr>
                <w:top w:val="none" w:sz="0" w:space="0" w:color="auto"/>
                <w:left w:val="none" w:sz="0" w:space="0" w:color="auto"/>
                <w:bottom w:val="none" w:sz="0" w:space="0" w:color="auto"/>
                <w:right w:val="none" w:sz="0" w:space="0" w:color="auto"/>
              </w:divBdr>
            </w:div>
            <w:div w:id="394360735">
              <w:marLeft w:val="0"/>
              <w:marRight w:val="-340"/>
              <w:marTop w:val="0"/>
              <w:marBottom w:val="0"/>
              <w:divBdr>
                <w:top w:val="none" w:sz="0" w:space="0" w:color="auto"/>
                <w:left w:val="none" w:sz="0" w:space="0" w:color="auto"/>
                <w:bottom w:val="none" w:sz="0" w:space="0" w:color="auto"/>
                <w:right w:val="none" w:sz="0" w:space="0" w:color="auto"/>
              </w:divBdr>
            </w:div>
            <w:div w:id="415978844">
              <w:marLeft w:val="57"/>
              <w:marRight w:val="-340"/>
              <w:marTop w:val="0"/>
              <w:marBottom w:val="0"/>
              <w:divBdr>
                <w:top w:val="none" w:sz="0" w:space="0" w:color="auto"/>
                <w:left w:val="none" w:sz="0" w:space="0" w:color="auto"/>
                <w:bottom w:val="none" w:sz="0" w:space="0" w:color="auto"/>
                <w:right w:val="none" w:sz="0" w:space="0" w:color="auto"/>
              </w:divBdr>
            </w:div>
            <w:div w:id="458718744">
              <w:marLeft w:val="0"/>
              <w:marRight w:val="-340"/>
              <w:marTop w:val="0"/>
              <w:marBottom w:val="0"/>
              <w:divBdr>
                <w:top w:val="none" w:sz="0" w:space="0" w:color="auto"/>
                <w:left w:val="none" w:sz="0" w:space="0" w:color="auto"/>
                <w:bottom w:val="none" w:sz="0" w:space="0" w:color="auto"/>
                <w:right w:val="none" w:sz="0" w:space="0" w:color="auto"/>
              </w:divBdr>
            </w:div>
            <w:div w:id="1109006547">
              <w:marLeft w:val="0"/>
              <w:marRight w:val="0"/>
              <w:marTop w:val="0"/>
              <w:marBottom w:val="0"/>
              <w:divBdr>
                <w:top w:val="none" w:sz="0" w:space="0" w:color="auto"/>
                <w:left w:val="none" w:sz="0" w:space="0" w:color="auto"/>
                <w:bottom w:val="none" w:sz="0" w:space="0" w:color="auto"/>
                <w:right w:val="none" w:sz="0" w:space="0" w:color="auto"/>
              </w:divBdr>
            </w:div>
            <w:div w:id="1152019170">
              <w:marLeft w:val="0"/>
              <w:marRight w:val="0"/>
              <w:marTop w:val="0"/>
              <w:marBottom w:val="0"/>
              <w:divBdr>
                <w:top w:val="none" w:sz="0" w:space="0" w:color="auto"/>
                <w:left w:val="none" w:sz="0" w:space="0" w:color="auto"/>
                <w:bottom w:val="none" w:sz="0" w:space="0" w:color="auto"/>
                <w:right w:val="none" w:sz="0" w:space="0" w:color="auto"/>
              </w:divBdr>
            </w:div>
            <w:div w:id="1203055095">
              <w:marLeft w:val="0"/>
              <w:marRight w:val="0"/>
              <w:marTop w:val="0"/>
              <w:marBottom w:val="0"/>
              <w:divBdr>
                <w:top w:val="none" w:sz="0" w:space="0" w:color="auto"/>
                <w:left w:val="none" w:sz="0" w:space="0" w:color="auto"/>
                <w:bottom w:val="none" w:sz="0" w:space="0" w:color="auto"/>
                <w:right w:val="none" w:sz="0" w:space="0" w:color="auto"/>
              </w:divBdr>
            </w:div>
            <w:div w:id="1445733575">
              <w:marLeft w:val="0"/>
              <w:marRight w:val="0"/>
              <w:marTop w:val="0"/>
              <w:marBottom w:val="0"/>
              <w:divBdr>
                <w:top w:val="none" w:sz="0" w:space="0" w:color="auto"/>
                <w:left w:val="none" w:sz="0" w:space="0" w:color="auto"/>
                <w:bottom w:val="none" w:sz="0" w:space="0" w:color="auto"/>
                <w:right w:val="none" w:sz="0" w:space="0" w:color="auto"/>
              </w:divBdr>
            </w:div>
            <w:div w:id="1751654938">
              <w:marLeft w:val="0"/>
              <w:marRight w:val="0"/>
              <w:marTop w:val="0"/>
              <w:marBottom w:val="0"/>
              <w:divBdr>
                <w:top w:val="none" w:sz="0" w:space="0" w:color="auto"/>
                <w:left w:val="none" w:sz="0" w:space="0" w:color="auto"/>
                <w:bottom w:val="none" w:sz="0" w:space="0" w:color="auto"/>
                <w:right w:val="none" w:sz="0" w:space="0" w:color="auto"/>
              </w:divBdr>
            </w:div>
            <w:div w:id="20647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aquaepp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HYDROTHERAPY COURSE CHECKLIST</vt:lpstr>
    </vt:vector>
  </TitlesOfParts>
  <Company>Compute it Customer</Company>
  <LinksUpToDate>false</LinksUpToDate>
  <CharactersWithSpaces>7864</CharactersWithSpaces>
  <SharedDoc>false</SharedDoc>
  <HLinks>
    <vt:vector size="24" baseType="variant">
      <vt:variant>
        <vt:i4>1572990</vt:i4>
      </vt:variant>
      <vt:variant>
        <vt:i4>9</vt:i4>
      </vt:variant>
      <vt:variant>
        <vt:i4>0</vt:i4>
      </vt:variant>
      <vt:variant>
        <vt:i4>5</vt:i4>
      </vt:variant>
      <vt:variant>
        <vt:lpwstr>mailto:info@aquaepps.co.uk</vt:lpwstr>
      </vt:variant>
      <vt:variant>
        <vt:lpwstr/>
      </vt:variant>
      <vt:variant>
        <vt:i4>3211365</vt:i4>
      </vt:variant>
      <vt:variant>
        <vt:i4>6</vt:i4>
      </vt:variant>
      <vt:variant>
        <vt:i4>0</vt:i4>
      </vt:variant>
      <vt:variant>
        <vt:i4>5</vt:i4>
      </vt:variant>
      <vt:variant>
        <vt:lpwstr>http://www.aquaepps.co.uk/</vt:lpwstr>
      </vt:variant>
      <vt:variant>
        <vt:lpwstr/>
      </vt:variant>
      <vt:variant>
        <vt:i4>1572990</vt:i4>
      </vt:variant>
      <vt:variant>
        <vt:i4>3</vt:i4>
      </vt:variant>
      <vt:variant>
        <vt:i4>0</vt:i4>
      </vt:variant>
      <vt:variant>
        <vt:i4>5</vt:i4>
      </vt:variant>
      <vt:variant>
        <vt:lpwstr>mailto:info@aquaepps.co.uk</vt:lpwstr>
      </vt:variant>
      <vt:variant>
        <vt:lpwstr/>
      </vt:variant>
      <vt:variant>
        <vt:i4>3145739</vt:i4>
      </vt:variant>
      <vt:variant>
        <vt:i4>0</vt:i4>
      </vt:variant>
      <vt:variant>
        <vt:i4>0</vt:i4>
      </vt:variant>
      <vt:variant>
        <vt:i4>5</vt:i4>
      </vt:variant>
      <vt:variant>
        <vt:lpwstr>mailto:info@aquaepps.com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HYDROTHERAPY COURSE CHECKLIST</dc:title>
  <dc:creator>Mr Maynard</dc:creator>
  <cp:lastModifiedBy>Leila</cp:lastModifiedBy>
  <cp:revision>2</cp:revision>
  <cp:lastPrinted>2014-02-20T08:01:00Z</cp:lastPrinted>
  <dcterms:created xsi:type="dcterms:W3CDTF">2019-07-18T19:50:00Z</dcterms:created>
  <dcterms:modified xsi:type="dcterms:W3CDTF">2019-07-18T19:50:00Z</dcterms:modified>
</cp:coreProperties>
</file>